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DADDC" w14:textId="60E111F2" w:rsidR="00DA0F82" w:rsidRDefault="00DC7B9C" w:rsidP="00F656A7">
      <w:pPr>
        <w:pStyle w:val="NoSpacing"/>
        <w:ind w:right="320"/>
        <w:jc w:val="center"/>
        <w:rPr>
          <w:rFonts w:ascii="Century Gothic" w:hAnsi="Century Gothic" w:cstheme="minorHAnsi"/>
          <w:b/>
          <w:sz w:val="24"/>
          <w:szCs w:val="24"/>
        </w:rPr>
      </w:pPr>
      <w:r>
        <w:rPr>
          <w:rFonts w:ascii="Century Gothic" w:hAnsi="Century Gothic" w:cstheme="minorHAnsi"/>
          <w:b/>
          <w:noProof/>
          <w:sz w:val="24"/>
          <w:szCs w:val="24"/>
          <w14:ligatures w14:val="standardContextual"/>
        </w:rPr>
        <w:drawing>
          <wp:anchor distT="0" distB="0" distL="114300" distR="114300" simplePos="0" relativeHeight="251658240" behindDoc="1" locked="0" layoutInCell="1" allowOverlap="1" wp14:anchorId="357A4B0E" wp14:editId="251EEEF3">
            <wp:simplePos x="0" y="0"/>
            <wp:positionH relativeFrom="column">
              <wp:posOffset>2381250</wp:posOffset>
            </wp:positionH>
            <wp:positionV relativeFrom="paragraph">
              <wp:posOffset>0</wp:posOffset>
            </wp:positionV>
            <wp:extent cx="1428750" cy="1428750"/>
            <wp:effectExtent l="0" t="0" r="0" b="0"/>
            <wp:wrapTight wrapText="bothSides">
              <wp:wrapPolygon edited="0">
                <wp:start x="0" y="0"/>
                <wp:lineTo x="0" y="21312"/>
                <wp:lineTo x="21312" y="21312"/>
                <wp:lineTo x="21312" y="0"/>
                <wp:lineTo x="0" y="0"/>
              </wp:wrapPolygon>
            </wp:wrapTight>
            <wp:docPr id="2012889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89601" name="Picture 201288960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p>
    <w:p w14:paraId="4D5498BA" w14:textId="77777777" w:rsidR="00DC7B9C" w:rsidRDefault="00DC7B9C" w:rsidP="009244BA">
      <w:pPr>
        <w:spacing w:after="144" w:line="240" w:lineRule="auto"/>
        <w:jc w:val="center"/>
        <w:textAlignment w:val="baseline"/>
        <w:outlineLvl w:val="0"/>
        <w:rPr>
          <w:rFonts w:ascii="Times New Roman" w:eastAsia="Times New Roman" w:hAnsi="Times New Roman" w:cs="Times New Roman"/>
          <w:b/>
          <w:bCs/>
          <w:color w:val="1E293B"/>
          <w:kern w:val="36"/>
          <w:sz w:val="48"/>
          <w:szCs w:val="48"/>
          <w14:ligatures w14:val="none"/>
        </w:rPr>
      </w:pPr>
    </w:p>
    <w:p w14:paraId="1B81F278" w14:textId="77777777" w:rsidR="00DC7B9C" w:rsidRDefault="00DC7B9C" w:rsidP="009244BA">
      <w:pPr>
        <w:spacing w:after="144" w:line="240" w:lineRule="auto"/>
        <w:jc w:val="center"/>
        <w:textAlignment w:val="baseline"/>
        <w:outlineLvl w:val="0"/>
        <w:rPr>
          <w:rFonts w:ascii="Times New Roman" w:eastAsia="Times New Roman" w:hAnsi="Times New Roman" w:cs="Times New Roman"/>
          <w:b/>
          <w:bCs/>
          <w:color w:val="1E293B"/>
          <w:kern w:val="36"/>
          <w:sz w:val="48"/>
          <w:szCs w:val="48"/>
          <w14:ligatures w14:val="none"/>
        </w:rPr>
      </w:pPr>
    </w:p>
    <w:p w14:paraId="47671F09" w14:textId="77777777" w:rsidR="00DC7B9C" w:rsidRDefault="00DC7B9C" w:rsidP="009244BA">
      <w:pPr>
        <w:spacing w:after="144" w:line="240" w:lineRule="auto"/>
        <w:jc w:val="center"/>
        <w:textAlignment w:val="baseline"/>
        <w:outlineLvl w:val="0"/>
        <w:rPr>
          <w:rFonts w:ascii="Times New Roman" w:eastAsia="Times New Roman" w:hAnsi="Times New Roman" w:cs="Times New Roman"/>
          <w:b/>
          <w:bCs/>
          <w:color w:val="1E293B"/>
          <w:kern w:val="36"/>
          <w:sz w:val="48"/>
          <w:szCs w:val="48"/>
          <w14:ligatures w14:val="none"/>
        </w:rPr>
      </w:pPr>
    </w:p>
    <w:p w14:paraId="7EABEC50" w14:textId="5B0080F8" w:rsidR="00DC7B9C" w:rsidRDefault="009779AD" w:rsidP="00DC7B9C">
      <w:pPr>
        <w:spacing w:after="144" w:line="240" w:lineRule="auto"/>
        <w:jc w:val="center"/>
        <w:textAlignment w:val="baseline"/>
        <w:outlineLvl w:val="0"/>
        <w:rPr>
          <w:rFonts w:ascii="Times New Roman" w:eastAsia="Times New Roman" w:hAnsi="Times New Roman" w:cs="Times New Roman"/>
          <w:b/>
          <w:bCs/>
          <w:color w:val="1E293B"/>
          <w:kern w:val="36"/>
          <w:sz w:val="48"/>
          <w:szCs w:val="48"/>
          <w14:ligatures w14:val="none"/>
        </w:rPr>
      </w:pPr>
      <w:r w:rsidRPr="009779AD">
        <w:rPr>
          <w:rFonts w:ascii="Times New Roman" w:eastAsia="Times New Roman" w:hAnsi="Times New Roman" w:cs="Times New Roman"/>
          <w:b/>
          <w:bCs/>
          <w:color w:val="1E293B"/>
          <w:kern w:val="36"/>
          <w:sz w:val="48"/>
          <w:szCs w:val="48"/>
          <w14:ligatures w14:val="none"/>
        </w:rPr>
        <w:t>Preambl</w:t>
      </w:r>
      <w:r w:rsidR="00DC7B9C">
        <w:rPr>
          <w:rFonts w:ascii="Times New Roman" w:eastAsia="Times New Roman" w:hAnsi="Times New Roman" w:cs="Times New Roman"/>
          <w:b/>
          <w:bCs/>
          <w:color w:val="1E293B"/>
          <w:kern w:val="36"/>
          <w:sz w:val="48"/>
          <w:szCs w:val="48"/>
          <w14:ligatures w14:val="none"/>
        </w:rPr>
        <w:t>e</w:t>
      </w:r>
    </w:p>
    <w:p w14:paraId="6E0FCC7D" w14:textId="77777777" w:rsidR="009779AD" w:rsidRDefault="009779AD" w:rsidP="009779AD">
      <w:pPr>
        <w:shd w:val="clear" w:color="auto" w:fill="FFFFFF"/>
        <w:spacing w:after="300" w:line="312" w:lineRule="atLeast"/>
        <w:textAlignment w:val="baseline"/>
        <w:outlineLvl w:val="2"/>
        <w:rPr>
          <w:rFonts w:ascii="Segoe UI" w:eastAsia="Times New Roman" w:hAnsi="Segoe UI" w:cs="Segoe UI"/>
          <w:b/>
          <w:bCs/>
          <w:color w:val="1E293B"/>
          <w:kern w:val="0"/>
          <w:sz w:val="27"/>
          <w:szCs w:val="27"/>
          <w14:ligatures w14:val="none"/>
        </w:rPr>
      </w:pPr>
      <w:r w:rsidRPr="009779AD">
        <w:rPr>
          <w:rFonts w:ascii="Segoe UI" w:eastAsia="Times New Roman" w:hAnsi="Segoe UI" w:cs="Segoe UI"/>
          <w:b/>
          <w:bCs/>
          <w:color w:val="1E293B"/>
          <w:kern w:val="0"/>
          <w:sz w:val="27"/>
          <w:szCs w:val="27"/>
          <w14:ligatures w14:val="none"/>
        </w:rPr>
        <w:t>Preamble to the American Legion Auxiliary’s Constitution and By-laws:</w:t>
      </w:r>
    </w:p>
    <w:p w14:paraId="2CC5CAA7" w14:textId="77777777" w:rsidR="009244BA" w:rsidRPr="009779AD" w:rsidRDefault="009244BA" w:rsidP="009779AD">
      <w:pPr>
        <w:shd w:val="clear" w:color="auto" w:fill="FFFFFF"/>
        <w:spacing w:after="300" w:line="312" w:lineRule="atLeast"/>
        <w:textAlignment w:val="baseline"/>
        <w:outlineLvl w:val="2"/>
        <w:rPr>
          <w:rFonts w:ascii="Segoe UI" w:eastAsia="Times New Roman" w:hAnsi="Segoe UI" w:cs="Segoe UI"/>
          <w:b/>
          <w:bCs/>
          <w:color w:val="1E293B"/>
          <w:kern w:val="0"/>
          <w:sz w:val="27"/>
          <w:szCs w:val="27"/>
          <w14:ligatures w14:val="none"/>
        </w:rPr>
      </w:pPr>
    </w:p>
    <w:p w14:paraId="6F24D570" w14:textId="77777777" w:rsidR="009779AD" w:rsidRPr="00DC7B9C" w:rsidRDefault="009779AD" w:rsidP="009779AD">
      <w:pPr>
        <w:shd w:val="clear" w:color="auto" w:fill="FFFFFF"/>
        <w:spacing w:after="300" w:line="288" w:lineRule="atLeast"/>
        <w:textAlignment w:val="baseline"/>
        <w:outlineLvl w:val="4"/>
        <w:rPr>
          <w:rFonts w:ascii="Segoe UI" w:eastAsia="Times New Roman" w:hAnsi="Segoe UI" w:cs="Segoe UI"/>
          <w:color w:val="1E293B"/>
          <w:kern w:val="0"/>
          <w:sz w:val="28"/>
          <w:szCs w:val="28"/>
          <w14:ligatures w14:val="none"/>
        </w:rPr>
      </w:pPr>
      <w:r w:rsidRPr="00DC7B9C">
        <w:rPr>
          <w:rFonts w:ascii="Segoe UI" w:eastAsia="Times New Roman" w:hAnsi="Segoe UI" w:cs="Segoe UI"/>
          <w:color w:val="1E293B"/>
          <w:kern w:val="0"/>
          <w:sz w:val="28"/>
          <w:szCs w:val="28"/>
          <w14:ligatures w14:val="none"/>
        </w:rPr>
        <w:t>For God and Country, we associate ourselves together for the following purposes:</w:t>
      </w:r>
    </w:p>
    <w:p w14:paraId="731D179B" w14:textId="77777777" w:rsidR="009779AD" w:rsidRPr="00DC7B9C" w:rsidRDefault="009779AD" w:rsidP="009779AD">
      <w:pPr>
        <w:shd w:val="clear" w:color="auto" w:fill="FFFFFF"/>
        <w:spacing w:after="300" w:line="288" w:lineRule="atLeast"/>
        <w:textAlignment w:val="baseline"/>
        <w:outlineLvl w:val="4"/>
        <w:rPr>
          <w:rFonts w:ascii="Segoe UI" w:eastAsia="Times New Roman" w:hAnsi="Segoe UI" w:cs="Segoe UI"/>
          <w:color w:val="1E293B"/>
          <w:kern w:val="0"/>
          <w:sz w:val="28"/>
          <w:szCs w:val="28"/>
          <w14:ligatures w14:val="none"/>
        </w:rPr>
      </w:pPr>
      <w:r w:rsidRPr="00DC7B9C">
        <w:rPr>
          <w:rFonts w:ascii="Segoe UI" w:eastAsia="Times New Roman" w:hAnsi="Segoe UI" w:cs="Segoe UI"/>
          <w:color w:val="1E293B"/>
          <w:kern w:val="0"/>
          <w:sz w:val="28"/>
          <w:szCs w:val="28"/>
          <w14:ligatures w14:val="none"/>
        </w:rPr>
        <w:t>To uphold and defend the constitution of the United States of America; to maintain law and order;</w:t>
      </w:r>
    </w:p>
    <w:p w14:paraId="3E1F8121" w14:textId="77777777" w:rsidR="009779AD" w:rsidRPr="00DC7B9C" w:rsidRDefault="009779AD" w:rsidP="009779AD">
      <w:pPr>
        <w:shd w:val="clear" w:color="auto" w:fill="FFFFFF"/>
        <w:spacing w:after="300" w:line="288" w:lineRule="atLeast"/>
        <w:textAlignment w:val="baseline"/>
        <w:outlineLvl w:val="4"/>
        <w:rPr>
          <w:rFonts w:ascii="Segoe UI" w:eastAsia="Times New Roman" w:hAnsi="Segoe UI" w:cs="Segoe UI"/>
          <w:color w:val="1E293B"/>
          <w:kern w:val="0"/>
          <w:sz w:val="28"/>
          <w:szCs w:val="28"/>
          <w14:ligatures w14:val="none"/>
        </w:rPr>
      </w:pPr>
      <w:r w:rsidRPr="00DC7B9C">
        <w:rPr>
          <w:rFonts w:ascii="Segoe UI" w:eastAsia="Times New Roman" w:hAnsi="Segoe UI" w:cs="Segoe UI"/>
          <w:color w:val="1E293B"/>
          <w:kern w:val="0"/>
          <w:sz w:val="28"/>
          <w:szCs w:val="28"/>
          <w14:ligatures w14:val="none"/>
        </w:rPr>
        <w:t>To foster and perpetuate a one hundred per cent Americanism;</w:t>
      </w:r>
    </w:p>
    <w:p w14:paraId="59A9B783" w14:textId="77777777" w:rsidR="009779AD" w:rsidRPr="00DC7B9C" w:rsidRDefault="009779AD" w:rsidP="009779AD">
      <w:pPr>
        <w:shd w:val="clear" w:color="auto" w:fill="FFFFFF"/>
        <w:spacing w:after="300" w:line="288" w:lineRule="atLeast"/>
        <w:textAlignment w:val="baseline"/>
        <w:outlineLvl w:val="4"/>
        <w:rPr>
          <w:rFonts w:ascii="Segoe UI" w:eastAsia="Times New Roman" w:hAnsi="Segoe UI" w:cs="Segoe UI"/>
          <w:color w:val="1E293B"/>
          <w:kern w:val="0"/>
          <w:sz w:val="28"/>
          <w:szCs w:val="28"/>
          <w14:ligatures w14:val="none"/>
        </w:rPr>
      </w:pPr>
      <w:r w:rsidRPr="00DC7B9C">
        <w:rPr>
          <w:rFonts w:ascii="Segoe UI" w:eastAsia="Times New Roman" w:hAnsi="Segoe UI" w:cs="Segoe UI"/>
          <w:color w:val="1E293B"/>
          <w:kern w:val="0"/>
          <w:sz w:val="28"/>
          <w:szCs w:val="28"/>
          <w14:ligatures w14:val="none"/>
        </w:rPr>
        <w:t>To preserve the memories and incidents of our associations during all wars;</w:t>
      </w:r>
    </w:p>
    <w:p w14:paraId="5EF20557" w14:textId="77777777" w:rsidR="009779AD" w:rsidRPr="00DC7B9C" w:rsidRDefault="009779AD" w:rsidP="009779AD">
      <w:pPr>
        <w:shd w:val="clear" w:color="auto" w:fill="FFFFFF"/>
        <w:spacing w:after="300" w:line="288" w:lineRule="atLeast"/>
        <w:textAlignment w:val="baseline"/>
        <w:outlineLvl w:val="4"/>
        <w:rPr>
          <w:rFonts w:ascii="Segoe UI" w:eastAsia="Times New Roman" w:hAnsi="Segoe UI" w:cs="Segoe UI"/>
          <w:color w:val="1E293B"/>
          <w:kern w:val="0"/>
          <w:sz w:val="28"/>
          <w:szCs w:val="28"/>
          <w14:ligatures w14:val="none"/>
        </w:rPr>
      </w:pPr>
      <w:r w:rsidRPr="00DC7B9C">
        <w:rPr>
          <w:rFonts w:ascii="Segoe UI" w:eastAsia="Times New Roman" w:hAnsi="Segoe UI" w:cs="Segoe UI"/>
          <w:color w:val="1E293B"/>
          <w:kern w:val="0"/>
          <w:sz w:val="28"/>
          <w:szCs w:val="28"/>
          <w14:ligatures w14:val="none"/>
        </w:rPr>
        <w:t>To inculcate a sense of individual obligation to the community, state and nation;</w:t>
      </w:r>
    </w:p>
    <w:p w14:paraId="05C3B1E7" w14:textId="77777777" w:rsidR="009779AD" w:rsidRPr="00DC7B9C" w:rsidRDefault="009779AD" w:rsidP="009779AD">
      <w:pPr>
        <w:shd w:val="clear" w:color="auto" w:fill="FFFFFF"/>
        <w:spacing w:after="300" w:line="288" w:lineRule="atLeast"/>
        <w:textAlignment w:val="baseline"/>
        <w:outlineLvl w:val="4"/>
        <w:rPr>
          <w:rFonts w:ascii="Segoe UI" w:eastAsia="Times New Roman" w:hAnsi="Segoe UI" w:cs="Segoe UI"/>
          <w:color w:val="1E293B"/>
          <w:kern w:val="0"/>
          <w:sz w:val="28"/>
          <w:szCs w:val="28"/>
          <w14:ligatures w14:val="none"/>
        </w:rPr>
      </w:pPr>
      <w:r w:rsidRPr="00DC7B9C">
        <w:rPr>
          <w:rFonts w:ascii="Segoe UI" w:eastAsia="Times New Roman" w:hAnsi="Segoe UI" w:cs="Segoe UI"/>
          <w:color w:val="1E293B"/>
          <w:kern w:val="0"/>
          <w:sz w:val="28"/>
          <w:szCs w:val="28"/>
          <w14:ligatures w14:val="none"/>
        </w:rPr>
        <w:t>To combat the autocracy of both the classes and the masses; to make right the master of might;</w:t>
      </w:r>
    </w:p>
    <w:p w14:paraId="3F8C8F7C" w14:textId="77777777" w:rsidR="009779AD" w:rsidRPr="00DC7B9C" w:rsidRDefault="009779AD" w:rsidP="009779AD">
      <w:pPr>
        <w:shd w:val="clear" w:color="auto" w:fill="FFFFFF"/>
        <w:spacing w:after="300" w:line="288" w:lineRule="atLeast"/>
        <w:textAlignment w:val="baseline"/>
        <w:outlineLvl w:val="4"/>
        <w:rPr>
          <w:rFonts w:ascii="Segoe UI" w:eastAsia="Times New Roman" w:hAnsi="Segoe UI" w:cs="Segoe UI"/>
          <w:color w:val="1E293B"/>
          <w:kern w:val="0"/>
          <w:sz w:val="28"/>
          <w:szCs w:val="28"/>
          <w14:ligatures w14:val="none"/>
        </w:rPr>
      </w:pPr>
      <w:r w:rsidRPr="00DC7B9C">
        <w:rPr>
          <w:rFonts w:ascii="Segoe UI" w:eastAsia="Times New Roman" w:hAnsi="Segoe UI" w:cs="Segoe UI"/>
          <w:color w:val="1E293B"/>
          <w:kern w:val="0"/>
          <w:sz w:val="28"/>
          <w:szCs w:val="28"/>
          <w14:ligatures w14:val="none"/>
        </w:rPr>
        <w:t>To promote peace and goodwill on earth; to safeguard and transmit to posterity the principles of justice, freedom, and democracy;</w:t>
      </w:r>
    </w:p>
    <w:p w14:paraId="0E69541A" w14:textId="77777777" w:rsidR="009779AD" w:rsidRPr="00DC7B9C" w:rsidRDefault="009779AD" w:rsidP="009779AD">
      <w:pPr>
        <w:shd w:val="clear" w:color="auto" w:fill="FFFFFF"/>
        <w:spacing w:after="300" w:line="288" w:lineRule="atLeast"/>
        <w:textAlignment w:val="baseline"/>
        <w:outlineLvl w:val="4"/>
        <w:rPr>
          <w:rFonts w:ascii="Segoe UI" w:eastAsia="Times New Roman" w:hAnsi="Segoe UI" w:cs="Segoe UI"/>
          <w:color w:val="1E293B"/>
          <w:kern w:val="0"/>
          <w:sz w:val="28"/>
          <w:szCs w:val="28"/>
          <w14:ligatures w14:val="none"/>
        </w:rPr>
      </w:pPr>
      <w:r w:rsidRPr="00DC7B9C">
        <w:rPr>
          <w:rFonts w:ascii="Segoe UI" w:eastAsia="Times New Roman" w:hAnsi="Segoe UI" w:cs="Segoe UI"/>
          <w:color w:val="1E293B"/>
          <w:kern w:val="0"/>
          <w:sz w:val="28"/>
          <w:szCs w:val="28"/>
          <w14:ligatures w14:val="none"/>
        </w:rPr>
        <w:t>To participate in and contribute to the accomplishment of the aims and purposes of The American Legion;</w:t>
      </w:r>
    </w:p>
    <w:p w14:paraId="79CC2AEE" w14:textId="77777777" w:rsidR="009779AD" w:rsidRPr="00DC7B9C" w:rsidRDefault="009779AD" w:rsidP="009779AD">
      <w:pPr>
        <w:shd w:val="clear" w:color="auto" w:fill="FFFFFF"/>
        <w:spacing w:after="300" w:line="288" w:lineRule="atLeast"/>
        <w:textAlignment w:val="baseline"/>
        <w:outlineLvl w:val="4"/>
        <w:rPr>
          <w:rFonts w:ascii="Segoe UI" w:eastAsia="Times New Roman" w:hAnsi="Segoe UI" w:cs="Segoe UI"/>
          <w:color w:val="1E293B"/>
          <w:kern w:val="0"/>
          <w:sz w:val="28"/>
          <w:szCs w:val="28"/>
          <w14:ligatures w14:val="none"/>
        </w:rPr>
      </w:pPr>
      <w:r w:rsidRPr="00DC7B9C">
        <w:rPr>
          <w:rFonts w:ascii="Segoe UI" w:eastAsia="Times New Roman" w:hAnsi="Segoe UI" w:cs="Segoe UI"/>
          <w:color w:val="1E293B"/>
          <w:kern w:val="0"/>
          <w:sz w:val="28"/>
          <w:szCs w:val="28"/>
          <w14:ligatures w14:val="none"/>
        </w:rPr>
        <w:t>To consecrate and sanctify our association by our devotion to mutual helpfulness.</w:t>
      </w:r>
    </w:p>
    <w:p w14:paraId="11B6F9BE" w14:textId="77777777" w:rsidR="008B6B0A" w:rsidRDefault="008B6B0A" w:rsidP="00F656A7">
      <w:pPr>
        <w:pStyle w:val="NoSpacing"/>
        <w:ind w:right="320"/>
        <w:jc w:val="center"/>
        <w:rPr>
          <w:rFonts w:ascii="Century Gothic" w:hAnsi="Century Gothic" w:cstheme="minorHAnsi"/>
          <w:b/>
          <w:sz w:val="24"/>
          <w:szCs w:val="24"/>
        </w:rPr>
      </w:pPr>
    </w:p>
    <w:p w14:paraId="5AF61EDA" w14:textId="77777777" w:rsidR="008B6B0A" w:rsidRDefault="008B6B0A" w:rsidP="00F656A7">
      <w:pPr>
        <w:pStyle w:val="NoSpacing"/>
        <w:ind w:right="320"/>
        <w:jc w:val="center"/>
        <w:rPr>
          <w:rFonts w:ascii="Century Gothic" w:hAnsi="Century Gothic" w:cstheme="minorHAnsi"/>
          <w:b/>
          <w:sz w:val="24"/>
          <w:szCs w:val="24"/>
        </w:rPr>
      </w:pPr>
    </w:p>
    <w:p w14:paraId="3FEF5077" w14:textId="77777777" w:rsidR="008B6B0A" w:rsidRDefault="008B6B0A" w:rsidP="00F656A7">
      <w:pPr>
        <w:pStyle w:val="NoSpacing"/>
        <w:ind w:right="320"/>
        <w:jc w:val="center"/>
        <w:rPr>
          <w:rFonts w:ascii="Century Gothic" w:hAnsi="Century Gothic" w:cstheme="minorHAnsi"/>
          <w:b/>
          <w:sz w:val="24"/>
          <w:szCs w:val="24"/>
        </w:rPr>
      </w:pPr>
    </w:p>
    <w:p w14:paraId="132512B9" w14:textId="77777777" w:rsidR="008B6B0A" w:rsidRDefault="008B6B0A" w:rsidP="00F656A7">
      <w:pPr>
        <w:pStyle w:val="NoSpacing"/>
        <w:ind w:right="320"/>
        <w:jc w:val="center"/>
        <w:rPr>
          <w:rFonts w:ascii="Century Gothic" w:hAnsi="Century Gothic" w:cstheme="minorHAnsi"/>
          <w:b/>
          <w:sz w:val="24"/>
          <w:szCs w:val="24"/>
        </w:rPr>
      </w:pPr>
    </w:p>
    <w:p w14:paraId="506B24E8" w14:textId="77777777" w:rsidR="008B6B0A" w:rsidRDefault="008B6B0A" w:rsidP="00F656A7">
      <w:pPr>
        <w:pStyle w:val="NoSpacing"/>
        <w:ind w:right="320"/>
        <w:jc w:val="center"/>
        <w:rPr>
          <w:rFonts w:ascii="Century Gothic" w:hAnsi="Century Gothic" w:cstheme="minorHAnsi"/>
          <w:b/>
          <w:sz w:val="24"/>
          <w:szCs w:val="24"/>
        </w:rPr>
      </w:pPr>
    </w:p>
    <w:p w14:paraId="2562CDFF" w14:textId="77777777" w:rsidR="008B6B0A" w:rsidRDefault="008B6B0A" w:rsidP="00F656A7">
      <w:pPr>
        <w:pStyle w:val="NoSpacing"/>
        <w:ind w:right="320"/>
        <w:jc w:val="center"/>
        <w:rPr>
          <w:rFonts w:ascii="Century Gothic" w:hAnsi="Century Gothic" w:cstheme="minorHAnsi"/>
          <w:b/>
          <w:sz w:val="24"/>
          <w:szCs w:val="24"/>
        </w:rPr>
      </w:pPr>
    </w:p>
    <w:p w14:paraId="4F0949BA" w14:textId="35FDA584" w:rsidR="008B6B0A" w:rsidRDefault="00647F8A" w:rsidP="00F656A7">
      <w:pPr>
        <w:pStyle w:val="NoSpacing"/>
        <w:ind w:right="320"/>
        <w:jc w:val="center"/>
        <w:rPr>
          <w:rFonts w:ascii="Century Gothic" w:hAnsi="Century Gothic" w:cstheme="minorHAnsi"/>
          <w:b/>
          <w:sz w:val="24"/>
          <w:szCs w:val="24"/>
        </w:rPr>
      </w:pPr>
      <w:r>
        <w:rPr>
          <w:rFonts w:ascii="Century Gothic" w:hAnsi="Century Gothic" w:cstheme="minorHAnsi"/>
          <w:b/>
          <w:noProof/>
          <w:sz w:val="24"/>
          <w:szCs w:val="24"/>
          <w14:ligatures w14:val="standardContextual"/>
        </w:rPr>
        <w:drawing>
          <wp:anchor distT="0" distB="0" distL="114300" distR="114300" simplePos="0" relativeHeight="251668480" behindDoc="1" locked="0" layoutInCell="1" allowOverlap="1" wp14:anchorId="46ADB4E8" wp14:editId="4D5C15D6">
            <wp:simplePos x="0" y="0"/>
            <wp:positionH relativeFrom="column">
              <wp:posOffset>2476500</wp:posOffset>
            </wp:positionH>
            <wp:positionV relativeFrom="paragraph">
              <wp:posOffset>108585</wp:posOffset>
            </wp:positionV>
            <wp:extent cx="1428750" cy="1428750"/>
            <wp:effectExtent l="0" t="0" r="0" b="0"/>
            <wp:wrapTight wrapText="bothSides">
              <wp:wrapPolygon edited="0">
                <wp:start x="0" y="0"/>
                <wp:lineTo x="0" y="21312"/>
                <wp:lineTo x="21312" y="21312"/>
                <wp:lineTo x="21312" y="0"/>
                <wp:lineTo x="0" y="0"/>
              </wp:wrapPolygon>
            </wp:wrapTight>
            <wp:docPr id="16383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89601" name="Picture 201288960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p>
    <w:p w14:paraId="0CCEA6E3" w14:textId="19CCA388" w:rsidR="00CB76C8" w:rsidRDefault="00CB76C8" w:rsidP="00F656A7">
      <w:pPr>
        <w:pStyle w:val="NoSpacing"/>
        <w:ind w:right="320"/>
        <w:jc w:val="center"/>
        <w:rPr>
          <w:rFonts w:ascii="Century Gothic" w:hAnsi="Century Gothic" w:cstheme="minorHAnsi"/>
          <w:b/>
          <w:sz w:val="24"/>
          <w:szCs w:val="24"/>
        </w:rPr>
      </w:pPr>
    </w:p>
    <w:p w14:paraId="634FBE27" w14:textId="40CA8FDB" w:rsidR="00CB76C8" w:rsidRDefault="00CB76C8" w:rsidP="00F656A7">
      <w:pPr>
        <w:pStyle w:val="NoSpacing"/>
        <w:ind w:right="320"/>
        <w:jc w:val="center"/>
        <w:rPr>
          <w:rFonts w:ascii="Century Gothic" w:hAnsi="Century Gothic" w:cstheme="minorHAnsi"/>
          <w:b/>
          <w:sz w:val="24"/>
          <w:szCs w:val="24"/>
        </w:rPr>
      </w:pPr>
    </w:p>
    <w:p w14:paraId="53B8644B" w14:textId="77777777" w:rsidR="00CB76C8" w:rsidRDefault="00CB76C8" w:rsidP="00F656A7">
      <w:pPr>
        <w:pStyle w:val="NoSpacing"/>
        <w:ind w:right="320"/>
        <w:jc w:val="center"/>
        <w:rPr>
          <w:rFonts w:ascii="Century Gothic" w:hAnsi="Century Gothic" w:cstheme="minorHAnsi"/>
          <w:b/>
          <w:sz w:val="24"/>
          <w:szCs w:val="24"/>
        </w:rPr>
      </w:pPr>
    </w:p>
    <w:p w14:paraId="10228493" w14:textId="77777777" w:rsidR="00647F8A" w:rsidRDefault="00647F8A" w:rsidP="00F656A7">
      <w:pPr>
        <w:pStyle w:val="NoSpacing"/>
        <w:ind w:right="320"/>
        <w:jc w:val="center"/>
        <w:rPr>
          <w:rFonts w:ascii="Century Gothic" w:hAnsi="Century Gothic" w:cstheme="minorHAnsi"/>
          <w:b/>
          <w:sz w:val="24"/>
          <w:szCs w:val="24"/>
        </w:rPr>
      </w:pPr>
    </w:p>
    <w:p w14:paraId="5FAFAB03" w14:textId="77777777" w:rsidR="00647F8A" w:rsidRDefault="00647F8A" w:rsidP="00F656A7">
      <w:pPr>
        <w:pStyle w:val="NoSpacing"/>
        <w:ind w:right="320"/>
        <w:jc w:val="center"/>
        <w:rPr>
          <w:rFonts w:ascii="Century Gothic" w:hAnsi="Century Gothic" w:cstheme="minorHAnsi"/>
          <w:b/>
          <w:sz w:val="24"/>
          <w:szCs w:val="24"/>
        </w:rPr>
      </w:pPr>
    </w:p>
    <w:p w14:paraId="53D788D3" w14:textId="77777777" w:rsidR="00647F8A" w:rsidRDefault="00647F8A" w:rsidP="00F656A7">
      <w:pPr>
        <w:pStyle w:val="NoSpacing"/>
        <w:ind w:right="320"/>
        <w:jc w:val="center"/>
        <w:rPr>
          <w:rFonts w:ascii="Century Gothic" w:hAnsi="Century Gothic" w:cstheme="minorHAnsi"/>
          <w:b/>
          <w:sz w:val="24"/>
          <w:szCs w:val="24"/>
        </w:rPr>
      </w:pPr>
    </w:p>
    <w:p w14:paraId="7F8A4006" w14:textId="77777777" w:rsidR="00CB76C8" w:rsidRDefault="00CB76C8" w:rsidP="00F656A7">
      <w:pPr>
        <w:pStyle w:val="NoSpacing"/>
        <w:ind w:right="320"/>
        <w:jc w:val="center"/>
        <w:rPr>
          <w:rFonts w:ascii="Century Gothic" w:hAnsi="Century Gothic" w:cstheme="minorHAnsi"/>
          <w:b/>
          <w:sz w:val="24"/>
          <w:szCs w:val="24"/>
        </w:rPr>
      </w:pPr>
    </w:p>
    <w:p w14:paraId="72D65DD4" w14:textId="77777777" w:rsidR="00CB76C8" w:rsidRDefault="00CB76C8" w:rsidP="00F656A7">
      <w:pPr>
        <w:pStyle w:val="NoSpacing"/>
        <w:ind w:right="320"/>
        <w:jc w:val="center"/>
        <w:rPr>
          <w:rFonts w:ascii="Century Gothic" w:hAnsi="Century Gothic" w:cstheme="minorHAnsi"/>
          <w:b/>
          <w:sz w:val="24"/>
          <w:szCs w:val="24"/>
        </w:rPr>
      </w:pPr>
    </w:p>
    <w:p w14:paraId="0AC39446" w14:textId="636D9517" w:rsidR="00C129AB" w:rsidRDefault="005E468D" w:rsidP="00F656A7">
      <w:pPr>
        <w:pStyle w:val="NoSpacing"/>
        <w:ind w:right="320"/>
        <w:jc w:val="center"/>
        <w:rPr>
          <w:rFonts w:ascii="Century Gothic" w:hAnsi="Century Gothic" w:cstheme="minorHAnsi"/>
          <w:b/>
          <w:sz w:val="24"/>
          <w:szCs w:val="24"/>
        </w:rPr>
      </w:pPr>
      <w:r>
        <w:rPr>
          <w:rFonts w:ascii="Century Gothic" w:hAnsi="Century Gothic" w:cstheme="minorHAnsi"/>
          <w:b/>
          <w:sz w:val="24"/>
          <w:szCs w:val="24"/>
        </w:rPr>
        <w:t>Greetings</w:t>
      </w:r>
      <w:r w:rsidR="00DC7B9C">
        <w:rPr>
          <w:rFonts w:ascii="Century Gothic" w:hAnsi="Century Gothic" w:cstheme="minorHAnsi"/>
          <w:b/>
          <w:sz w:val="24"/>
          <w:szCs w:val="24"/>
        </w:rPr>
        <w:t xml:space="preserve"> from </w:t>
      </w:r>
      <w:r w:rsidR="00C129AB">
        <w:rPr>
          <w:rFonts w:ascii="Century Gothic" w:hAnsi="Century Gothic" w:cstheme="minorHAnsi"/>
          <w:b/>
          <w:sz w:val="24"/>
          <w:szCs w:val="24"/>
        </w:rPr>
        <w:t xml:space="preserve">Third District President </w:t>
      </w:r>
    </w:p>
    <w:p w14:paraId="7D4A7763" w14:textId="146E39E4" w:rsidR="00DA0F82" w:rsidRDefault="00DC7B9C" w:rsidP="00F656A7">
      <w:pPr>
        <w:pStyle w:val="NoSpacing"/>
        <w:ind w:right="320"/>
        <w:jc w:val="center"/>
        <w:rPr>
          <w:rFonts w:ascii="Century Gothic" w:hAnsi="Century Gothic" w:cstheme="minorHAnsi"/>
          <w:b/>
          <w:sz w:val="24"/>
          <w:szCs w:val="24"/>
        </w:rPr>
      </w:pPr>
      <w:r>
        <w:rPr>
          <w:rFonts w:ascii="Century Gothic" w:hAnsi="Century Gothic" w:cstheme="minorHAnsi"/>
          <w:b/>
          <w:sz w:val="24"/>
          <w:szCs w:val="24"/>
        </w:rPr>
        <w:t>Ann</w:t>
      </w:r>
      <w:r w:rsidR="00C129AB">
        <w:rPr>
          <w:rFonts w:ascii="Century Gothic" w:hAnsi="Century Gothic" w:cstheme="minorHAnsi"/>
          <w:b/>
          <w:sz w:val="24"/>
          <w:szCs w:val="24"/>
        </w:rPr>
        <w:t xml:space="preserve"> Bovy</w:t>
      </w:r>
    </w:p>
    <w:p w14:paraId="395A63F4" w14:textId="77777777" w:rsidR="00DA0F82" w:rsidRDefault="00DA0F82" w:rsidP="00F656A7">
      <w:pPr>
        <w:pStyle w:val="NoSpacing"/>
        <w:ind w:right="320"/>
        <w:jc w:val="center"/>
        <w:rPr>
          <w:rFonts w:ascii="Century Gothic" w:hAnsi="Century Gothic" w:cstheme="minorHAnsi"/>
          <w:b/>
          <w:sz w:val="24"/>
          <w:szCs w:val="24"/>
        </w:rPr>
      </w:pPr>
    </w:p>
    <w:p w14:paraId="0D616252" w14:textId="77777777" w:rsidR="00844AC8" w:rsidRPr="00800F11" w:rsidRDefault="00844AC8" w:rsidP="00844AC8">
      <w:pPr>
        <w:rPr>
          <w:sz w:val="28"/>
          <w:szCs w:val="28"/>
        </w:rPr>
      </w:pPr>
      <w:r w:rsidRPr="00800F11">
        <w:rPr>
          <w:sz w:val="28"/>
          <w:szCs w:val="28"/>
        </w:rPr>
        <w:t xml:space="preserve">Welcome to the Third District Convention. I am looking forward to meeting and visiting with </w:t>
      </w:r>
      <w:r>
        <w:rPr>
          <w:sz w:val="28"/>
          <w:szCs w:val="28"/>
        </w:rPr>
        <w:t>everyone</w:t>
      </w:r>
      <w:r w:rsidRPr="00800F11">
        <w:rPr>
          <w:sz w:val="28"/>
          <w:szCs w:val="28"/>
        </w:rPr>
        <w:t>. I want to thank Post/Unit 45 New Prague for all the hard work and dedication</w:t>
      </w:r>
      <w:r>
        <w:rPr>
          <w:sz w:val="28"/>
          <w:szCs w:val="28"/>
        </w:rPr>
        <w:t xml:space="preserve"> needed to set up and</w:t>
      </w:r>
      <w:r w:rsidRPr="00800F11">
        <w:rPr>
          <w:sz w:val="28"/>
          <w:szCs w:val="28"/>
        </w:rPr>
        <w:t xml:space="preserve"> host this convention</w:t>
      </w:r>
      <w:r>
        <w:rPr>
          <w:sz w:val="28"/>
          <w:szCs w:val="28"/>
        </w:rPr>
        <w:t>.</w:t>
      </w:r>
      <w:r w:rsidRPr="00800F11">
        <w:rPr>
          <w:sz w:val="28"/>
          <w:szCs w:val="28"/>
        </w:rPr>
        <w:t xml:space="preserve"> </w:t>
      </w:r>
    </w:p>
    <w:p w14:paraId="2EA85072" w14:textId="77777777" w:rsidR="00844AC8" w:rsidRDefault="00844AC8" w:rsidP="00844AC8">
      <w:pPr>
        <w:rPr>
          <w:sz w:val="28"/>
          <w:szCs w:val="28"/>
        </w:rPr>
      </w:pPr>
      <w:r>
        <w:rPr>
          <w:sz w:val="28"/>
          <w:szCs w:val="28"/>
        </w:rPr>
        <w:t>Thank you everyone for coming, it is wonderful to have you all here.  If this is your first time attending the Third District Convention, I hope you enjoy the convention and meet new friends from other units. Not only is this a great opportunity for our Legion Family to be together, enjoy each other’s company and to have the opportunity to take home important information to our units about what we did at convention, we also will be having elections for the new District Officers for 2026/2027 which you will be able to take part in.</w:t>
      </w:r>
    </w:p>
    <w:p w14:paraId="0A22E27C" w14:textId="77777777" w:rsidR="00844AC8" w:rsidRDefault="00844AC8" w:rsidP="00844AC8">
      <w:pPr>
        <w:rPr>
          <w:sz w:val="28"/>
          <w:szCs w:val="28"/>
        </w:rPr>
      </w:pPr>
      <w:r>
        <w:rPr>
          <w:sz w:val="28"/>
          <w:szCs w:val="28"/>
        </w:rPr>
        <w:t xml:space="preserve">We will be celebrating our hard work through the year of creativity, past accomplishments, and set the course for our future. </w:t>
      </w:r>
    </w:p>
    <w:p w14:paraId="6EA21DE4" w14:textId="77777777" w:rsidR="00844AC8" w:rsidRDefault="00844AC8" w:rsidP="00844AC8">
      <w:pPr>
        <w:rPr>
          <w:sz w:val="28"/>
          <w:szCs w:val="28"/>
        </w:rPr>
      </w:pPr>
      <w:r>
        <w:rPr>
          <w:sz w:val="28"/>
          <w:szCs w:val="28"/>
        </w:rPr>
        <w:t>Thank you to all the members for your continued support throughout the year for our veterans, military families, our youth and communities and thank you to all the District Chairmen and Special appointments for going the extra mile for the District.</w:t>
      </w:r>
    </w:p>
    <w:p w14:paraId="5C61B215" w14:textId="77777777" w:rsidR="00844AC8" w:rsidRDefault="00844AC8" w:rsidP="00844AC8">
      <w:pPr>
        <w:rPr>
          <w:sz w:val="28"/>
          <w:szCs w:val="28"/>
        </w:rPr>
      </w:pPr>
      <w:r>
        <w:rPr>
          <w:sz w:val="28"/>
          <w:szCs w:val="28"/>
        </w:rPr>
        <w:t xml:space="preserve">I hope that you all have a safe trip home and a healthy year. </w:t>
      </w:r>
    </w:p>
    <w:p w14:paraId="2AF9AC04" w14:textId="77777777" w:rsidR="00844AC8" w:rsidRPr="00C129AB" w:rsidRDefault="00844AC8" w:rsidP="00844AC8">
      <w:pPr>
        <w:pStyle w:val="NoSpacing"/>
        <w:rPr>
          <w:sz w:val="28"/>
          <w:szCs w:val="28"/>
        </w:rPr>
      </w:pPr>
      <w:r w:rsidRPr="00C129AB">
        <w:rPr>
          <w:sz w:val="28"/>
          <w:szCs w:val="28"/>
        </w:rPr>
        <w:t>Ann Bovy</w:t>
      </w:r>
    </w:p>
    <w:p w14:paraId="4748EDDE" w14:textId="77777777" w:rsidR="00844AC8" w:rsidRPr="00C129AB" w:rsidRDefault="00844AC8" w:rsidP="00844AC8">
      <w:pPr>
        <w:pStyle w:val="NoSpacing"/>
        <w:rPr>
          <w:sz w:val="28"/>
          <w:szCs w:val="28"/>
        </w:rPr>
      </w:pPr>
      <w:r w:rsidRPr="00C129AB">
        <w:rPr>
          <w:sz w:val="28"/>
          <w:szCs w:val="28"/>
        </w:rPr>
        <w:t>Third District Auxiliary President</w:t>
      </w:r>
    </w:p>
    <w:p w14:paraId="53DA4460" w14:textId="77777777" w:rsidR="00844AC8" w:rsidRPr="00C129AB" w:rsidRDefault="00844AC8" w:rsidP="00844AC8">
      <w:pPr>
        <w:pStyle w:val="NoSpacing"/>
        <w:rPr>
          <w:sz w:val="28"/>
          <w:szCs w:val="28"/>
        </w:rPr>
      </w:pPr>
      <w:r w:rsidRPr="00C129AB">
        <w:rPr>
          <w:sz w:val="28"/>
          <w:szCs w:val="28"/>
        </w:rPr>
        <w:t>2025-2026</w:t>
      </w:r>
    </w:p>
    <w:p w14:paraId="777DF1D6" w14:textId="77777777" w:rsidR="00844AC8" w:rsidRPr="00C129AB" w:rsidRDefault="00844AC8" w:rsidP="00844AC8">
      <w:pPr>
        <w:rPr>
          <w:sz w:val="28"/>
          <w:szCs w:val="28"/>
        </w:rPr>
      </w:pPr>
    </w:p>
    <w:p w14:paraId="710BA6CB" w14:textId="77777777" w:rsidR="00DA0F82" w:rsidRDefault="00DA0F82" w:rsidP="00F656A7">
      <w:pPr>
        <w:pStyle w:val="NoSpacing"/>
        <w:ind w:right="320"/>
        <w:jc w:val="center"/>
        <w:rPr>
          <w:rFonts w:ascii="Century Gothic" w:hAnsi="Century Gothic" w:cstheme="minorHAnsi"/>
          <w:b/>
          <w:sz w:val="24"/>
          <w:szCs w:val="24"/>
        </w:rPr>
      </w:pPr>
    </w:p>
    <w:p w14:paraId="20925C34" w14:textId="77777777" w:rsidR="00DA0F82" w:rsidRDefault="00DA0F82" w:rsidP="00F656A7">
      <w:pPr>
        <w:pStyle w:val="NoSpacing"/>
        <w:ind w:right="320"/>
        <w:jc w:val="center"/>
        <w:rPr>
          <w:rFonts w:ascii="Century Gothic" w:hAnsi="Century Gothic" w:cstheme="minorHAnsi"/>
          <w:b/>
          <w:sz w:val="24"/>
          <w:szCs w:val="24"/>
        </w:rPr>
      </w:pPr>
    </w:p>
    <w:p w14:paraId="1C89D6C1" w14:textId="77777777" w:rsidR="00400E0E" w:rsidRPr="00C129AB" w:rsidRDefault="00400E0E" w:rsidP="00400E0E">
      <w:pPr>
        <w:rPr>
          <w:sz w:val="28"/>
          <w:szCs w:val="28"/>
        </w:rPr>
      </w:pPr>
    </w:p>
    <w:p w14:paraId="2B2FDE65" w14:textId="7491259D" w:rsidR="005E468D" w:rsidRDefault="00CB76C8" w:rsidP="00F656A7">
      <w:pPr>
        <w:pStyle w:val="NoSpacing"/>
        <w:ind w:right="320"/>
        <w:jc w:val="center"/>
        <w:rPr>
          <w:rFonts w:ascii="Century Gothic" w:hAnsi="Century Gothic" w:cstheme="minorHAnsi"/>
          <w:b/>
          <w:sz w:val="24"/>
          <w:szCs w:val="24"/>
        </w:rPr>
      </w:pPr>
      <w:r w:rsidRPr="00CB76C8">
        <w:rPr>
          <w:rFonts w:ascii="Century Gothic" w:hAnsi="Century Gothic" w:cstheme="minorHAnsi"/>
          <w:b/>
          <w:noProof/>
          <w:sz w:val="24"/>
          <w:szCs w:val="24"/>
        </w:rPr>
        <w:lastRenderedPageBreak/>
        <w:drawing>
          <wp:inline distT="0" distB="0" distL="0" distR="0" wp14:anchorId="7F5CF05E" wp14:editId="2E718CCB">
            <wp:extent cx="6524399" cy="9401175"/>
            <wp:effectExtent l="0" t="0" r="0" b="0"/>
            <wp:docPr id="1757576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76025" name=""/>
                    <pic:cNvPicPr/>
                  </pic:nvPicPr>
                  <pic:blipFill>
                    <a:blip r:embed="rId6"/>
                    <a:stretch>
                      <a:fillRect/>
                    </a:stretch>
                  </pic:blipFill>
                  <pic:spPr>
                    <a:xfrm>
                      <a:off x="0" y="0"/>
                      <a:ext cx="6536072" cy="9417995"/>
                    </a:xfrm>
                    <a:prstGeom prst="rect">
                      <a:avLst/>
                    </a:prstGeom>
                  </pic:spPr>
                </pic:pic>
              </a:graphicData>
            </a:graphic>
          </wp:inline>
        </w:drawing>
      </w:r>
    </w:p>
    <w:p w14:paraId="7D574B44" w14:textId="77777777" w:rsidR="005E468D" w:rsidRDefault="005E468D" w:rsidP="00F656A7">
      <w:pPr>
        <w:pStyle w:val="NoSpacing"/>
        <w:ind w:right="320"/>
        <w:jc w:val="center"/>
        <w:rPr>
          <w:rFonts w:ascii="Century Gothic" w:hAnsi="Century Gothic" w:cstheme="minorHAnsi"/>
          <w:b/>
          <w:sz w:val="24"/>
          <w:szCs w:val="24"/>
        </w:rPr>
      </w:pPr>
    </w:p>
    <w:p w14:paraId="7690A5BD" w14:textId="77777777" w:rsidR="00DA0F82" w:rsidRDefault="00DA0F82" w:rsidP="00C129AB">
      <w:pPr>
        <w:pStyle w:val="NoSpacing"/>
        <w:ind w:right="320"/>
        <w:rPr>
          <w:rFonts w:ascii="Century Gothic" w:hAnsi="Century Gothic" w:cstheme="minorHAnsi"/>
          <w:b/>
          <w:sz w:val="24"/>
          <w:szCs w:val="24"/>
        </w:rPr>
      </w:pPr>
    </w:p>
    <w:p w14:paraId="16D391A4" w14:textId="77777777" w:rsidR="00DA0F82" w:rsidRDefault="00DA0F82" w:rsidP="00F656A7">
      <w:pPr>
        <w:pStyle w:val="NoSpacing"/>
        <w:ind w:right="320"/>
        <w:jc w:val="center"/>
        <w:rPr>
          <w:rFonts w:ascii="Century Gothic" w:hAnsi="Century Gothic" w:cstheme="minorHAnsi"/>
          <w:b/>
          <w:sz w:val="24"/>
          <w:szCs w:val="24"/>
        </w:rPr>
      </w:pPr>
    </w:p>
    <w:p w14:paraId="52DE762A" w14:textId="77777777" w:rsidR="00DA0F82" w:rsidRDefault="00DA0F82" w:rsidP="00706E0D">
      <w:pPr>
        <w:pStyle w:val="NoSpacing"/>
        <w:ind w:right="320"/>
        <w:rPr>
          <w:rFonts w:ascii="Century Gothic" w:hAnsi="Century Gothic" w:cstheme="minorHAnsi"/>
          <w:b/>
          <w:sz w:val="24"/>
          <w:szCs w:val="24"/>
        </w:rPr>
      </w:pPr>
    </w:p>
    <w:p w14:paraId="098F23CB" w14:textId="5774CE58" w:rsidR="00F656A7" w:rsidRPr="00C21F59" w:rsidRDefault="00F656A7" w:rsidP="00F656A7">
      <w:pPr>
        <w:pStyle w:val="NoSpacing"/>
        <w:ind w:right="320"/>
        <w:jc w:val="center"/>
        <w:rPr>
          <w:rFonts w:ascii="Century Gothic" w:hAnsi="Century Gothic" w:cstheme="minorHAnsi"/>
          <w:b/>
          <w:sz w:val="24"/>
          <w:szCs w:val="24"/>
        </w:rPr>
      </w:pPr>
      <w:r w:rsidRPr="00C21F59">
        <w:rPr>
          <w:rFonts w:ascii="Century Gothic" w:hAnsi="Century Gothic" w:cstheme="minorHAnsi"/>
          <w:b/>
          <w:sz w:val="24"/>
          <w:szCs w:val="24"/>
        </w:rPr>
        <w:t>202</w:t>
      </w:r>
      <w:r w:rsidR="00DC7B9C">
        <w:rPr>
          <w:rFonts w:ascii="Century Gothic" w:hAnsi="Century Gothic" w:cstheme="minorHAnsi"/>
          <w:b/>
          <w:sz w:val="24"/>
          <w:szCs w:val="24"/>
        </w:rPr>
        <w:t>6</w:t>
      </w:r>
      <w:r w:rsidRPr="00C21F59">
        <w:rPr>
          <w:rFonts w:ascii="Century Gothic" w:hAnsi="Century Gothic" w:cstheme="minorHAnsi"/>
          <w:b/>
          <w:sz w:val="24"/>
          <w:szCs w:val="24"/>
        </w:rPr>
        <w:t xml:space="preserve"> THIRD DISTRICT</w:t>
      </w:r>
    </w:p>
    <w:p w14:paraId="535CE3C8" w14:textId="77777777" w:rsidR="00F656A7" w:rsidRPr="00C21F59" w:rsidRDefault="00F656A7" w:rsidP="00F656A7">
      <w:pPr>
        <w:pStyle w:val="NoSpacing"/>
        <w:ind w:right="320"/>
        <w:jc w:val="center"/>
        <w:rPr>
          <w:rFonts w:ascii="Century Gothic" w:hAnsi="Century Gothic" w:cstheme="minorHAnsi"/>
          <w:b/>
          <w:sz w:val="24"/>
          <w:szCs w:val="24"/>
        </w:rPr>
      </w:pPr>
      <w:r w:rsidRPr="00C21F59">
        <w:rPr>
          <w:rFonts w:ascii="Century Gothic" w:hAnsi="Century Gothic" w:cstheme="minorHAnsi"/>
          <w:b/>
          <w:sz w:val="24"/>
          <w:szCs w:val="24"/>
        </w:rPr>
        <w:t>AMERICAN LEGION AUXILIARY CONVENTION PROGRAM</w:t>
      </w:r>
    </w:p>
    <w:p w14:paraId="2D9B62F9" w14:textId="77777777" w:rsidR="00F656A7" w:rsidRPr="00C21F59" w:rsidRDefault="00F656A7" w:rsidP="00F656A7">
      <w:pPr>
        <w:pStyle w:val="NoSpacing"/>
        <w:ind w:right="320"/>
        <w:jc w:val="center"/>
        <w:rPr>
          <w:rFonts w:ascii="Century Gothic" w:hAnsi="Century Gothic" w:cstheme="minorHAnsi"/>
          <w:b/>
          <w:sz w:val="24"/>
          <w:szCs w:val="24"/>
        </w:rPr>
      </w:pPr>
    </w:p>
    <w:p w14:paraId="3D30B2D7" w14:textId="564F5183" w:rsidR="00F656A7" w:rsidRPr="00C60394" w:rsidRDefault="00F656A7" w:rsidP="00F656A7">
      <w:pPr>
        <w:pStyle w:val="NoSpacing"/>
        <w:ind w:right="320"/>
        <w:rPr>
          <w:rFonts w:ascii="Century Gothic" w:hAnsi="Century Gothic" w:cstheme="minorHAnsi"/>
          <w:b/>
          <w:sz w:val="24"/>
          <w:szCs w:val="24"/>
        </w:rPr>
      </w:pPr>
      <w:r w:rsidRPr="00C60394">
        <w:rPr>
          <w:rFonts w:ascii="Century Gothic" w:hAnsi="Century Gothic" w:cstheme="minorHAnsi"/>
          <w:b/>
          <w:sz w:val="24"/>
          <w:szCs w:val="24"/>
        </w:rPr>
        <w:t>Friday, May 1</w:t>
      </w:r>
      <w:r w:rsidR="00DC7B9C">
        <w:rPr>
          <w:rFonts w:ascii="Century Gothic" w:hAnsi="Century Gothic" w:cstheme="minorHAnsi"/>
          <w:b/>
          <w:sz w:val="24"/>
          <w:szCs w:val="24"/>
        </w:rPr>
        <w:t>5</w:t>
      </w:r>
      <w:r w:rsidRPr="00C60394">
        <w:rPr>
          <w:rFonts w:ascii="Century Gothic" w:hAnsi="Century Gothic" w:cstheme="minorHAnsi"/>
          <w:b/>
          <w:sz w:val="24"/>
          <w:szCs w:val="24"/>
        </w:rPr>
        <w:t>, 202</w:t>
      </w:r>
      <w:r w:rsidR="00DC7B9C">
        <w:rPr>
          <w:rFonts w:ascii="Century Gothic" w:hAnsi="Century Gothic" w:cstheme="minorHAnsi"/>
          <w:b/>
          <w:sz w:val="24"/>
          <w:szCs w:val="24"/>
        </w:rPr>
        <w:t>6</w:t>
      </w:r>
    </w:p>
    <w:p w14:paraId="1049A76B" w14:textId="0AC88884" w:rsidR="00F656A7" w:rsidRPr="00C60394" w:rsidRDefault="00DC7B9C" w:rsidP="00F656A7">
      <w:pPr>
        <w:pStyle w:val="NoSpacing"/>
        <w:ind w:right="320"/>
        <w:rPr>
          <w:rFonts w:ascii="Century Gothic" w:hAnsi="Century Gothic" w:cstheme="minorHAnsi"/>
          <w:bCs/>
          <w:sz w:val="24"/>
          <w:szCs w:val="24"/>
        </w:rPr>
      </w:pPr>
      <w:r>
        <w:rPr>
          <w:rFonts w:ascii="Century Gothic" w:hAnsi="Century Gothic" w:cstheme="minorHAnsi"/>
          <w:bCs/>
          <w:sz w:val="24"/>
          <w:szCs w:val="24"/>
        </w:rPr>
        <w:t>1:30</w:t>
      </w:r>
      <w:r w:rsidR="00F656A7" w:rsidRPr="00C60394">
        <w:rPr>
          <w:rFonts w:ascii="Century Gothic" w:hAnsi="Century Gothic" w:cstheme="minorHAnsi"/>
          <w:bCs/>
          <w:sz w:val="24"/>
          <w:szCs w:val="24"/>
        </w:rPr>
        <w:t xml:space="preserve"> pm</w:t>
      </w:r>
      <w:r w:rsidR="00F656A7" w:rsidRPr="00C60394">
        <w:rPr>
          <w:rFonts w:ascii="Century Gothic" w:hAnsi="Century Gothic" w:cstheme="minorHAnsi"/>
          <w:bCs/>
          <w:sz w:val="24"/>
          <w:szCs w:val="24"/>
        </w:rPr>
        <w:tab/>
        <w:t xml:space="preserve">Executive Committee Meeting - American Legion Post </w:t>
      </w:r>
      <w:r>
        <w:rPr>
          <w:rFonts w:ascii="Century Gothic" w:hAnsi="Century Gothic" w:cstheme="minorHAnsi"/>
          <w:bCs/>
          <w:sz w:val="24"/>
          <w:szCs w:val="24"/>
        </w:rPr>
        <w:t>45</w:t>
      </w:r>
    </w:p>
    <w:p w14:paraId="74A86805" w14:textId="7606635A"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4 – 7:00 pm</w:t>
      </w:r>
      <w:r w:rsidRPr="00C60394">
        <w:rPr>
          <w:rFonts w:ascii="Century Gothic" w:hAnsi="Century Gothic" w:cstheme="minorHAnsi"/>
          <w:bCs/>
          <w:sz w:val="24"/>
          <w:szCs w:val="24"/>
        </w:rPr>
        <w:tab/>
        <w:t xml:space="preserve">Registration - American Legion Post </w:t>
      </w:r>
      <w:r w:rsidR="00DC7B9C">
        <w:rPr>
          <w:rFonts w:ascii="Century Gothic" w:hAnsi="Century Gothic" w:cstheme="minorHAnsi"/>
          <w:bCs/>
          <w:sz w:val="24"/>
          <w:szCs w:val="24"/>
        </w:rPr>
        <w:t>45</w:t>
      </w:r>
    </w:p>
    <w:p w14:paraId="7BAB71D6" w14:textId="77777777" w:rsidR="00F656A7" w:rsidRPr="00C60394" w:rsidRDefault="00F656A7" w:rsidP="00F656A7">
      <w:pPr>
        <w:pStyle w:val="NoSpacing"/>
        <w:ind w:left="1440" w:right="320" w:hanging="1440"/>
        <w:rPr>
          <w:rFonts w:ascii="Century Gothic" w:hAnsi="Century Gothic" w:cstheme="minorHAnsi"/>
          <w:bCs/>
          <w:sz w:val="24"/>
          <w:szCs w:val="24"/>
        </w:rPr>
      </w:pPr>
      <w:r w:rsidRPr="00C60394">
        <w:rPr>
          <w:rFonts w:ascii="Century Gothic" w:hAnsi="Century Gothic" w:cstheme="minorHAnsi"/>
          <w:bCs/>
          <w:sz w:val="24"/>
          <w:szCs w:val="24"/>
        </w:rPr>
        <w:t>5:00 pm</w:t>
      </w:r>
      <w:r w:rsidRPr="00C60394">
        <w:rPr>
          <w:rFonts w:ascii="Century Gothic" w:hAnsi="Century Gothic" w:cstheme="minorHAnsi"/>
          <w:bCs/>
          <w:sz w:val="24"/>
          <w:szCs w:val="24"/>
        </w:rPr>
        <w:tab/>
        <w:t xml:space="preserve">Past Commander/Adjutant/ Past President/Secretary and SAL Officers banquet, </w:t>
      </w:r>
    </w:p>
    <w:p w14:paraId="7B3B1FD7" w14:textId="77777777" w:rsidR="00F656A7" w:rsidRPr="00C60394" w:rsidRDefault="00F656A7" w:rsidP="00F656A7">
      <w:pPr>
        <w:pStyle w:val="NoSpacing"/>
        <w:ind w:right="320"/>
        <w:rPr>
          <w:rFonts w:ascii="Century Gothic" w:hAnsi="Century Gothic" w:cstheme="minorHAnsi"/>
          <w:b/>
          <w:sz w:val="24"/>
          <w:szCs w:val="24"/>
        </w:rPr>
      </w:pPr>
      <w:r w:rsidRPr="00C60394">
        <w:rPr>
          <w:rFonts w:ascii="Century Gothic" w:hAnsi="Century Gothic" w:cstheme="minorHAnsi"/>
          <w:b/>
          <w:sz w:val="24"/>
          <w:szCs w:val="24"/>
        </w:rPr>
        <w:t xml:space="preserve"> </w:t>
      </w:r>
    </w:p>
    <w:p w14:paraId="26417A1C" w14:textId="0D67514C" w:rsidR="00F656A7" w:rsidRPr="00C60394" w:rsidRDefault="00F656A7" w:rsidP="00F656A7">
      <w:pPr>
        <w:pStyle w:val="NoSpacing"/>
        <w:ind w:right="320"/>
        <w:rPr>
          <w:rFonts w:ascii="Century Gothic" w:hAnsi="Century Gothic" w:cstheme="minorHAnsi"/>
          <w:b/>
          <w:sz w:val="24"/>
          <w:szCs w:val="24"/>
        </w:rPr>
      </w:pPr>
      <w:r w:rsidRPr="00C60394">
        <w:rPr>
          <w:rFonts w:ascii="Century Gothic" w:hAnsi="Century Gothic" w:cstheme="minorHAnsi"/>
          <w:b/>
          <w:sz w:val="24"/>
          <w:szCs w:val="24"/>
        </w:rPr>
        <w:t>Saturday, May 1</w:t>
      </w:r>
      <w:r w:rsidR="00DC7B9C">
        <w:rPr>
          <w:rFonts w:ascii="Century Gothic" w:hAnsi="Century Gothic" w:cstheme="minorHAnsi"/>
          <w:b/>
          <w:sz w:val="24"/>
          <w:szCs w:val="24"/>
        </w:rPr>
        <w:t>6</w:t>
      </w:r>
      <w:r w:rsidRPr="00C60394">
        <w:rPr>
          <w:rFonts w:ascii="Century Gothic" w:hAnsi="Century Gothic" w:cstheme="minorHAnsi"/>
          <w:b/>
          <w:sz w:val="24"/>
          <w:szCs w:val="24"/>
        </w:rPr>
        <w:t>, 202</w:t>
      </w:r>
      <w:r w:rsidR="00DC7B9C">
        <w:rPr>
          <w:rFonts w:ascii="Century Gothic" w:hAnsi="Century Gothic" w:cstheme="minorHAnsi"/>
          <w:b/>
          <w:sz w:val="24"/>
          <w:szCs w:val="24"/>
        </w:rPr>
        <w:t>6</w:t>
      </w:r>
    </w:p>
    <w:p w14:paraId="38F65984" w14:textId="77777777" w:rsidR="00F656A7" w:rsidRPr="00C60394" w:rsidRDefault="00F656A7" w:rsidP="00F656A7">
      <w:pPr>
        <w:pStyle w:val="NoSpacing"/>
        <w:ind w:right="320"/>
        <w:rPr>
          <w:rFonts w:ascii="Century Gothic" w:hAnsi="Century Gothic" w:cstheme="minorHAnsi"/>
          <w:b/>
          <w:sz w:val="24"/>
          <w:szCs w:val="24"/>
        </w:rPr>
      </w:pPr>
    </w:p>
    <w:p w14:paraId="5DD4F285" w14:textId="4103BEBA"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7:00 – 11:00</w:t>
      </w:r>
      <w:r w:rsidRPr="00C60394">
        <w:rPr>
          <w:rFonts w:ascii="Century Gothic" w:hAnsi="Century Gothic" w:cstheme="minorHAnsi"/>
          <w:bCs/>
          <w:sz w:val="24"/>
          <w:szCs w:val="24"/>
        </w:rPr>
        <w:tab/>
        <w:t xml:space="preserve">Registration – Post </w:t>
      </w:r>
      <w:r w:rsidR="00DC7B9C">
        <w:rPr>
          <w:rFonts w:ascii="Century Gothic" w:hAnsi="Century Gothic" w:cstheme="minorHAnsi"/>
          <w:bCs/>
          <w:sz w:val="24"/>
          <w:szCs w:val="24"/>
        </w:rPr>
        <w:t>4</w:t>
      </w:r>
      <w:r>
        <w:rPr>
          <w:rFonts w:ascii="Century Gothic" w:hAnsi="Century Gothic" w:cstheme="minorHAnsi"/>
          <w:bCs/>
          <w:sz w:val="24"/>
          <w:szCs w:val="24"/>
        </w:rPr>
        <w:t>5</w:t>
      </w:r>
      <w:r w:rsidRPr="00C60394">
        <w:rPr>
          <w:rFonts w:ascii="Century Gothic" w:hAnsi="Century Gothic" w:cstheme="minorHAnsi"/>
          <w:bCs/>
          <w:sz w:val="24"/>
          <w:szCs w:val="24"/>
        </w:rPr>
        <w:t xml:space="preserve"> </w:t>
      </w:r>
    </w:p>
    <w:p w14:paraId="47059D7E" w14:textId="74DD694E"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8:</w:t>
      </w:r>
      <w:r w:rsidR="0086506D">
        <w:rPr>
          <w:rFonts w:ascii="Century Gothic" w:hAnsi="Century Gothic" w:cstheme="minorHAnsi"/>
          <w:bCs/>
          <w:sz w:val="24"/>
          <w:szCs w:val="24"/>
        </w:rPr>
        <w:t>0</w:t>
      </w:r>
      <w:r w:rsidR="004536A5">
        <w:rPr>
          <w:rFonts w:ascii="Century Gothic" w:hAnsi="Century Gothic" w:cstheme="minorHAnsi"/>
          <w:bCs/>
          <w:sz w:val="24"/>
          <w:szCs w:val="24"/>
        </w:rPr>
        <w:t>0</w:t>
      </w:r>
      <w:r w:rsidRPr="00C60394">
        <w:rPr>
          <w:rFonts w:ascii="Century Gothic" w:hAnsi="Century Gothic" w:cstheme="minorHAnsi"/>
          <w:bCs/>
          <w:sz w:val="24"/>
          <w:szCs w:val="24"/>
        </w:rPr>
        <w:tab/>
      </w:r>
      <w:r>
        <w:rPr>
          <w:rFonts w:ascii="Century Gothic" w:hAnsi="Century Gothic" w:cstheme="minorHAnsi"/>
          <w:bCs/>
          <w:sz w:val="24"/>
          <w:szCs w:val="24"/>
        </w:rPr>
        <w:tab/>
      </w:r>
      <w:r w:rsidRPr="00C60394">
        <w:rPr>
          <w:rFonts w:ascii="Century Gothic" w:hAnsi="Century Gothic" w:cstheme="minorHAnsi"/>
          <w:bCs/>
          <w:sz w:val="24"/>
          <w:szCs w:val="24"/>
        </w:rPr>
        <w:t xml:space="preserve">Joint Opening session  </w:t>
      </w:r>
    </w:p>
    <w:p w14:paraId="3D77CA02" w14:textId="77777777"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9:00</w:t>
      </w:r>
      <w:r w:rsidRPr="00C60394">
        <w:rPr>
          <w:rFonts w:ascii="Century Gothic" w:hAnsi="Century Gothic" w:cstheme="minorHAnsi"/>
          <w:bCs/>
          <w:sz w:val="24"/>
          <w:szCs w:val="24"/>
        </w:rPr>
        <w:tab/>
      </w:r>
      <w:r>
        <w:rPr>
          <w:rFonts w:ascii="Century Gothic" w:hAnsi="Century Gothic" w:cstheme="minorHAnsi"/>
          <w:bCs/>
          <w:sz w:val="24"/>
          <w:szCs w:val="24"/>
        </w:rPr>
        <w:tab/>
      </w:r>
      <w:r w:rsidRPr="00C60394">
        <w:rPr>
          <w:rFonts w:ascii="Century Gothic" w:hAnsi="Century Gothic" w:cstheme="minorHAnsi"/>
          <w:bCs/>
          <w:sz w:val="24"/>
          <w:szCs w:val="24"/>
        </w:rPr>
        <w:t>Individual session</w:t>
      </w:r>
    </w:p>
    <w:p w14:paraId="378D8365" w14:textId="09C23CB3" w:rsidR="00F656A7" w:rsidRPr="00C60394" w:rsidRDefault="00F656A7" w:rsidP="00F656A7">
      <w:pPr>
        <w:pStyle w:val="NoSpacing"/>
        <w:ind w:left="1440" w:right="320"/>
        <w:rPr>
          <w:rFonts w:ascii="Century Gothic" w:hAnsi="Century Gothic" w:cstheme="minorHAnsi"/>
          <w:bCs/>
          <w:sz w:val="24"/>
          <w:szCs w:val="24"/>
        </w:rPr>
      </w:pPr>
      <w:r w:rsidRPr="00C60394">
        <w:rPr>
          <w:rFonts w:ascii="Century Gothic" w:hAnsi="Century Gothic" w:cstheme="minorHAnsi"/>
          <w:bCs/>
          <w:sz w:val="24"/>
          <w:szCs w:val="24"/>
        </w:rPr>
        <w:t xml:space="preserve">Introduction of 3rd Dist. Officers - President </w:t>
      </w:r>
      <w:r w:rsidR="00154A2A">
        <w:rPr>
          <w:rFonts w:ascii="Century Gothic" w:hAnsi="Century Gothic" w:cstheme="minorHAnsi"/>
          <w:bCs/>
          <w:sz w:val="24"/>
          <w:szCs w:val="24"/>
        </w:rPr>
        <w:t>Ann Bovy</w:t>
      </w:r>
    </w:p>
    <w:p w14:paraId="4AF69D45" w14:textId="77777777"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ab/>
      </w:r>
      <w:r w:rsidRPr="00C60394">
        <w:rPr>
          <w:rFonts w:ascii="Century Gothic" w:hAnsi="Century Gothic" w:cstheme="minorHAnsi"/>
          <w:bCs/>
          <w:sz w:val="24"/>
          <w:szCs w:val="24"/>
        </w:rPr>
        <w:tab/>
        <w:t xml:space="preserve">Introduction of Special Appointments to Convention </w:t>
      </w:r>
    </w:p>
    <w:p w14:paraId="71FC4943" w14:textId="77777777"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 xml:space="preserve"> </w:t>
      </w:r>
      <w:r>
        <w:rPr>
          <w:rFonts w:ascii="Century Gothic" w:hAnsi="Century Gothic" w:cstheme="minorHAnsi"/>
          <w:bCs/>
          <w:sz w:val="24"/>
          <w:szCs w:val="24"/>
        </w:rPr>
        <w:tab/>
      </w:r>
      <w:r>
        <w:rPr>
          <w:rFonts w:ascii="Century Gothic" w:hAnsi="Century Gothic" w:cstheme="minorHAnsi"/>
          <w:bCs/>
          <w:sz w:val="24"/>
          <w:szCs w:val="24"/>
        </w:rPr>
        <w:tab/>
      </w:r>
      <w:r w:rsidRPr="00C60394">
        <w:rPr>
          <w:rFonts w:ascii="Century Gothic" w:hAnsi="Century Gothic" w:cstheme="minorHAnsi"/>
          <w:bCs/>
          <w:sz w:val="24"/>
          <w:szCs w:val="24"/>
        </w:rPr>
        <w:t>Preliminary Report of the Credentials Committee</w:t>
      </w:r>
    </w:p>
    <w:p w14:paraId="76939070" w14:textId="24D40E39"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 xml:space="preserve">                    </w:t>
      </w:r>
      <w:r>
        <w:rPr>
          <w:rFonts w:ascii="Century Gothic" w:hAnsi="Century Gothic" w:cstheme="minorHAnsi"/>
          <w:bCs/>
          <w:sz w:val="24"/>
          <w:szCs w:val="24"/>
        </w:rPr>
        <w:t xml:space="preserve">  </w:t>
      </w:r>
      <w:r w:rsidRPr="00C60394">
        <w:rPr>
          <w:rFonts w:ascii="Century Gothic" w:hAnsi="Century Gothic" w:cstheme="minorHAnsi"/>
          <w:bCs/>
          <w:sz w:val="24"/>
          <w:szCs w:val="24"/>
        </w:rPr>
        <w:t>Report</w:t>
      </w:r>
      <w:r w:rsidR="00C23DD1">
        <w:rPr>
          <w:rFonts w:ascii="Century Gothic" w:hAnsi="Century Gothic" w:cstheme="minorHAnsi"/>
          <w:bCs/>
          <w:sz w:val="24"/>
          <w:szCs w:val="24"/>
        </w:rPr>
        <w:t xml:space="preserve"> from</w:t>
      </w:r>
      <w:r w:rsidRPr="00C60394">
        <w:rPr>
          <w:rFonts w:ascii="Century Gothic" w:hAnsi="Century Gothic" w:cstheme="minorHAnsi"/>
          <w:bCs/>
          <w:sz w:val="24"/>
          <w:szCs w:val="24"/>
        </w:rPr>
        <w:t xml:space="preserve"> the Convention Rules Committee</w:t>
      </w:r>
    </w:p>
    <w:p w14:paraId="161917B2" w14:textId="77777777"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 xml:space="preserve"> </w:t>
      </w:r>
      <w:r>
        <w:rPr>
          <w:rFonts w:ascii="Century Gothic" w:hAnsi="Century Gothic" w:cstheme="minorHAnsi"/>
          <w:bCs/>
          <w:sz w:val="24"/>
          <w:szCs w:val="24"/>
        </w:rPr>
        <w:tab/>
      </w:r>
      <w:r>
        <w:rPr>
          <w:rFonts w:ascii="Century Gothic" w:hAnsi="Century Gothic" w:cstheme="minorHAnsi"/>
          <w:bCs/>
          <w:sz w:val="24"/>
          <w:szCs w:val="24"/>
        </w:rPr>
        <w:tab/>
      </w:r>
      <w:r w:rsidRPr="00C60394">
        <w:rPr>
          <w:rFonts w:ascii="Century Gothic" w:hAnsi="Century Gothic" w:cstheme="minorHAnsi"/>
          <w:bCs/>
          <w:sz w:val="24"/>
          <w:szCs w:val="24"/>
        </w:rPr>
        <w:t>Reading of Call to Convention Dist. Secretary, Karla Otterness</w:t>
      </w:r>
    </w:p>
    <w:p w14:paraId="5BAEB6A5" w14:textId="57682CEB" w:rsidR="00F656A7" w:rsidRPr="00C60394" w:rsidRDefault="00F656A7" w:rsidP="00F656A7">
      <w:pPr>
        <w:pStyle w:val="NoSpacing"/>
        <w:ind w:left="720" w:right="320" w:firstLine="720"/>
        <w:rPr>
          <w:rFonts w:ascii="Century Gothic" w:hAnsi="Century Gothic" w:cstheme="minorHAnsi"/>
          <w:bCs/>
          <w:sz w:val="24"/>
          <w:szCs w:val="24"/>
        </w:rPr>
      </w:pPr>
      <w:r w:rsidRPr="00C60394">
        <w:rPr>
          <w:rFonts w:ascii="Century Gothic" w:hAnsi="Century Gothic" w:cstheme="minorHAnsi"/>
          <w:bCs/>
          <w:sz w:val="24"/>
          <w:szCs w:val="24"/>
        </w:rPr>
        <w:t>Minutes. of 202</w:t>
      </w:r>
      <w:r w:rsidR="004536A5">
        <w:rPr>
          <w:rFonts w:ascii="Century Gothic" w:hAnsi="Century Gothic" w:cstheme="minorHAnsi"/>
          <w:bCs/>
          <w:sz w:val="24"/>
          <w:szCs w:val="24"/>
        </w:rPr>
        <w:t>5</w:t>
      </w:r>
      <w:r w:rsidRPr="00C60394">
        <w:rPr>
          <w:rFonts w:ascii="Century Gothic" w:hAnsi="Century Gothic" w:cstheme="minorHAnsi"/>
          <w:bCs/>
          <w:sz w:val="24"/>
          <w:szCs w:val="24"/>
        </w:rPr>
        <w:t xml:space="preserve"> Dist. Convention, Dist. Secretary, Karla</w:t>
      </w:r>
      <w:r w:rsidR="005B46E5">
        <w:rPr>
          <w:rFonts w:ascii="Century Gothic" w:hAnsi="Century Gothic" w:cstheme="minorHAnsi"/>
          <w:bCs/>
          <w:sz w:val="24"/>
          <w:szCs w:val="24"/>
        </w:rPr>
        <w:t xml:space="preserve"> </w:t>
      </w:r>
      <w:r w:rsidR="00875118">
        <w:rPr>
          <w:rFonts w:ascii="Century Gothic" w:hAnsi="Century Gothic" w:cstheme="minorHAnsi"/>
          <w:bCs/>
          <w:sz w:val="24"/>
          <w:szCs w:val="24"/>
        </w:rPr>
        <w:t>Otterness</w:t>
      </w:r>
    </w:p>
    <w:p w14:paraId="58A1AD82" w14:textId="38021614" w:rsidR="00F656A7" w:rsidRPr="00C60394" w:rsidRDefault="00F656A7" w:rsidP="00F656A7">
      <w:pPr>
        <w:pStyle w:val="NoSpacing"/>
        <w:ind w:left="720" w:right="320" w:firstLine="720"/>
        <w:rPr>
          <w:rFonts w:ascii="Century Gothic" w:hAnsi="Century Gothic" w:cstheme="minorHAnsi"/>
          <w:bCs/>
          <w:sz w:val="24"/>
          <w:szCs w:val="24"/>
        </w:rPr>
      </w:pPr>
      <w:r w:rsidRPr="00C60394">
        <w:rPr>
          <w:rFonts w:ascii="Century Gothic" w:hAnsi="Century Gothic" w:cstheme="minorHAnsi"/>
          <w:bCs/>
          <w:sz w:val="24"/>
          <w:szCs w:val="24"/>
        </w:rPr>
        <w:t xml:space="preserve">Report </w:t>
      </w:r>
      <w:r w:rsidR="00647F8A">
        <w:rPr>
          <w:rFonts w:ascii="Century Gothic" w:hAnsi="Century Gothic" w:cstheme="minorHAnsi"/>
          <w:bCs/>
          <w:sz w:val="24"/>
          <w:szCs w:val="24"/>
        </w:rPr>
        <w:t xml:space="preserve">from </w:t>
      </w:r>
      <w:r w:rsidR="00647F8A" w:rsidRPr="00C60394">
        <w:rPr>
          <w:rFonts w:ascii="Century Gothic" w:hAnsi="Century Gothic" w:cstheme="minorHAnsi"/>
          <w:bCs/>
          <w:sz w:val="24"/>
          <w:szCs w:val="24"/>
        </w:rPr>
        <w:t>the</w:t>
      </w:r>
      <w:r w:rsidRPr="00C60394">
        <w:rPr>
          <w:rFonts w:ascii="Century Gothic" w:hAnsi="Century Gothic" w:cstheme="minorHAnsi"/>
          <w:bCs/>
          <w:sz w:val="24"/>
          <w:szCs w:val="24"/>
        </w:rPr>
        <w:t xml:space="preserve"> Resolutions Committee</w:t>
      </w:r>
    </w:p>
    <w:p w14:paraId="4D8A3EB3" w14:textId="5C4BE039"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ab/>
      </w:r>
      <w:r w:rsidRPr="00C60394">
        <w:rPr>
          <w:rFonts w:ascii="Century Gothic" w:hAnsi="Century Gothic" w:cstheme="minorHAnsi"/>
          <w:bCs/>
          <w:sz w:val="24"/>
          <w:szCs w:val="24"/>
        </w:rPr>
        <w:tab/>
        <w:t xml:space="preserve">Report </w:t>
      </w:r>
      <w:r w:rsidR="00C23DD1">
        <w:rPr>
          <w:rFonts w:ascii="Century Gothic" w:hAnsi="Century Gothic" w:cstheme="minorHAnsi"/>
          <w:bCs/>
          <w:sz w:val="24"/>
          <w:szCs w:val="24"/>
        </w:rPr>
        <w:t>from</w:t>
      </w:r>
      <w:r w:rsidRPr="00C60394">
        <w:rPr>
          <w:rFonts w:ascii="Century Gothic" w:hAnsi="Century Gothic" w:cstheme="minorHAnsi"/>
          <w:bCs/>
          <w:sz w:val="24"/>
          <w:szCs w:val="24"/>
        </w:rPr>
        <w:t xml:space="preserve"> the Standing Rules Committee</w:t>
      </w:r>
    </w:p>
    <w:p w14:paraId="4B943723" w14:textId="5C1A7A42"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ab/>
      </w:r>
      <w:r w:rsidRPr="00C60394">
        <w:rPr>
          <w:rFonts w:ascii="Century Gothic" w:hAnsi="Century Gothic" w:cstheme="minorHAnsi"/>
          <w:bCs/>
          <w:sz w:val="24"/>
          <w:szCs w:val="24"/>
        </w:rPr>
        <w:tab/>
        <w:t xml:space="preserve">Roll Call of Units – President, </w:t>
      </w:r>
      <w:r w:rsidR="004536A5">
        <w:rPr>
          <w:rFonts w:ascii="Century Gothic" w:hAnsi="Century Gothic" w:cstheme="minorHAnsi"/>
          <w:bCs/>
          <w:sz w:val="24"/>
          <w:szCs w:val="24"/>
        </w:rPr>
        <w:t>Ann Bovy</w:t>
      </w:r>
    </w:p>
    <w:p w14:paraId="101418F4" w14:textId="678082E2"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ab/>
      </w:r>
      <w:r w:rsidRPr="00C60394">
        <w:rPr>
          <w:rFonts w:ascii="Century Gothic" w:hAnsi="Century Gothic" w:cstheme="minorHAnsi"/>
          <w:bCs/>
          <w:sz w:val="24"/>
          <w:szCs w:val="24"/>
        </w:rPr>
        <w:tab/>
        <w:t xml:space="preserve">Presentation </w:t>
      </w:r>
      <w:r w:rsidR="00002742">
        <w:rPr>
          <w:rFonts w:ascii="Century Gothic" w:hAnsi="Century Gothic" w:cstheme="minorHAnsi"/>
          <w:bCs/>
          <w:sz w:val="24"/>
          <w:szCs w:val="24"/>
        </w:rPr>
        <w:t>of</w:t>
      </w:r>
      <w:r w:rsidRPr="00C60394">
        <w:rPr>
          <w:rFonts w:ascii="Century Gothic" w:hAnsi="Century Gothic" w:cstheme="minorHAnsi"/>
          <w:bCs/>
          <w:sz w:val="24"/>
          <w:szCs w:val="24"/>
        </w:rPr>
        <w:t xml:space="preserve"> Convention’s Distinguished Guests</w:t>
      </w:r>
    </w:p>
    <w:p w14:paraId="6E0DF6F2" w14:textId="336C764D"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ab/>
        <w:t xml:space="preserve">  </w:t>
      </w:r>
      <w:r w:rsidRPr="00C60394">
        <w:rPr>
          <w:rFonts w:ascii="Century Gothic" w:hAnsi="Century Gothic" w:cstheme="minorHAnsi"/>
          <w:bCs/>
          <w:sz w:val="24"/>
          <w:szCs w:val="24"/>
        </w:rPr>
        <w:tab/>
        <w:t xml:space="preserve">Report </w:t>
      </w:r>
      <w:r w:rsidR="00C23DD1">
        <w:rPr>
          <w:rFonts w:ascii="Century Gothic" w:hAnsi="Century Gothic" w:cstheme="minorHAnsi"/>
          <w:bCs/>
          <w:sz w:val="24"/>
          <w:szCs w:val="24"/>
        </w:rPr>
        <w:t>from</w:t>
      </w:r>
      <w:r w:rsidRPr="00C60394">
        <w:rPr>
          <w:rFonts w:ascii="Century Gothic" w:hAnsi="Century Gothic" w:cstheme="minorHAnsi"/>
          <w:bCs/>
          <w:sz w:val="24"/>
          <w:szCs w:val="24"/>
        </w:rPr>
        <w:t xml:space="preserve"> the Nominating Committee </w:t>
      </w:r>
      <w:r w:rsidR="00327F43">
        <w:rPr>
          <w:rFonts w:ascii="Century Gothic" w:hAnsi="Century Gothic" w:cstheme="minorHAnsi"/>
          <w:bCs/>
          <w:sz w:val="24"/>
          <w:szCs w:val="24"/>
        </w:rPr>
        <w:t>Michelle Leonard</w:t>
      </w:r>
    </w:p>
    <w:p w14:paraId="28C7857F" w14:textId="77777777"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 xml:space="preserve">                   </w:t>
      </w:r>
      <w:r w:rsidRPr="00C60394">
        <w:rPr>
          <w:rFonts w:ascii="Century Gothic" w:hAnsi="Century Gothic" w:cstheme="minorHAnsi"/>
          <w:bCs/>
          <w:sz w:val="24"/>
          <w:szCs w:val="24"/>
        </w:rPr>
        <w:tab/>
        <w:t>Candidates for Elections of Officers</w:t>
      </w:r>
    </w:p>
    <w:p w14:paraId="6908228F" w14:textId="1D3BCC5E" w:rsidR="00AA18E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 xml:space="preserve">                     </w:t>
      </w:r>
      <w:r>
        <w:rPr>
          <w:rFonts w:ascii="Century Gothic" w:hAnsi="Century Gothic" w:cstheme="minorHAnsi"/>
          <w:bCs/>
          <w:sz w:val="24"/>
          <w:szCs w:val="24"/>
        </w:rPr>
        <w:t xml:space="preserve"> </w:t>
      </w:r>
      <w:r w:rsidRPr="00C60394">
        <w:rPr>
          <w:rFonts w:ascii="Century Gothic" w:hAnsi="Century Gothic" w:cstheme="minorHAnsi"/>
          <w:bCs/>
          <w:sz w:val="24"/>
          <w:szCs w:val="24"/>
        </w:rPr>
        <w:t>Announcements – District Secretary, Karla Otterness</w:t>
      </w:r>
    </w:p>
    <w:p w14:paraId="3A95DA11" w14:textId="3C65D135"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10:</w:t>
      </w:r>
      <w:r w:rsidR="004B29A4">
        <w:rPr>
          <w:rFonts w:ascii="Century Gothic" w:hAnsi="Century Gothic" w:cstheme="minorHAnsi"/>
          <w:bCs/>
          <w:sz w:val="24"/>
          <w:szCs w:val="24"/>
        </w:rPr>
        <w:t>45</w:t>
      </w:r>
      <w:r w:rsidRPr="00C60394">
        <w:rPr>
          <w:rFonts w:ascii="Century Gothic" w:hAnsi="Century Gothic" w:cstheme="minorHAnsi"/>
          <w:bCs/>
          <w:sz w:val="24"/>
          <w:szCs w:val="24"/>
        </w:rPr>
        <w:tab/>
      </w:r>
      <w:r w:rsidRPr="00C60394">
        <w:rPr>
          <w:rFonts w:ascii="Century Gothic" w:hAnsi="Century Gothic" w:cstheme="minorHAnsi"/>
          <w:bCs/>
          <w:sz w:val="24"/>
          <w:szCs w:val="24"/>
        </w:rPr>
        <w:tab/>
        <w:t xml:space="preserve">Dismiss for joint </w:t>
      </w:r>
      <w:r>
        <w:rPr>
          <w:rFonts w:ascii="Century Gothic" w:hAnsi="Century Gothic" w:cstheme="minorHAnsi"/>
          <w:bCs/>
          <w:sz w:val="24"/>
          <w:szCs w:val="24"/>
        </w:rPr>
        <w:t>M</w:t>
      </w:r>
      <w:r w:rsidRPr="00C60394">
        <w:rPr>
          <w:rFonts w:ascii="Century Gothic" w:hAnsi="Century Gothic" w:cstheme="minorHAnsi"/>
          <w:bCs/>
          <w:sz w:val="24"/>
          <w:szCs w:val="24"/>
        </w:rPr>
        <w:t xml:space="preserve">emorial </w:t>
      </w:r>
      <w:r>
        <w:rPr>
          <w:rFonts w:ascii="Century Gothic" w:hAnsi="Century Gothic" w:cstheme="minorHAnsi"/>
          <w:bCs/>
          <w:sz w:val="24"/>
          <w:szCs w:val="24"/>
        </w:rPr>
        <w:t>S</w:t>
      </w:r>
      <w:r w:rsidRPr="00C60394">
        <w:rPr>
          <w:rFonts w:ascii="Century Gothic" w:hAnsi="Century Gothic" w:cstheme="minorHAnsi"/>
          <w:bCs/>
          <w:sz w:val="24"/>
          <w:szCs w:val="24"/>
        </w:rPr>
        <w:t>ervice.</w:t>
      </w:r>
    </w:p>
    <w:p w14:paraId="21DB929F" w14:textId="2D1CD083"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 xml:space="preserve">11:00 </w:t>
      </w:r>
      <w:r w:rsidRPr="00C60394">
        <w:rPr>
          <w:rFonts w:ascii="Century Gothic" w:hAnsi="Century Gothic" w:cstheme="minorHAnsi"/>
          <w:bCs/>
          <w:sz w:val="24"/>
          <w:szCs w:val="24"/>
        </w:rPr>
        <w:tab/>
      </w:r>
      <w:r w:rsidRPr="00C60394">
        <w:rPr>
          <w:rFonts w:ascii="Century Gothic" w:hAnsi="Century Gothic" w:cstheme="minorHAnsi"/>
          <w:bCs/>
          <w:sz w:val="24"/>
          <w:szCs w:val="24"/>
        </w:rPr>
        <w:tab/>
        <w:t xml:space="preserve">Joint Memorial Service at Post </w:t>
      </w:r>
      <w:r w:rsidR="00327F43">
        <w:rPr>
          <w:rFonts w:ascii="Century Gothic" w:hAnsi="Century Gothic" w:cstheme="minorHAnsi"/>
          <w:bCs/>
          <w:sz w:val="24"/>
          <w:szCs w:val="24"/>
        </w:rPr>
        <w:t>45</w:t>
      </w:r>
    </w:p>
    <w:p w14:paraId="7F94AC6F" w14:textId="77777777"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12:0</w:t>
      </w:r>
      <w:r>
        <w:rPr>
          <w:rFonts w:ascii="Century Gothic" w:hAnsi="Century Gothic" w:cstheme="minorHAnsi"/>
          <w:bCs/>
          <w:sz w:val="24"/>
          <w:szCs w:val="24"/>
        </w:rPr>
        <w:t>0</w:t>
      </w:r>
      <w:r w:rsidRPr="00C60394">
        <w:rPr>
          <w:rFonts w:ascii="Century Gothic" w:hAnsi="Century Gothic" w:cstheme="minorHAnsi"/>
          <w:bCs/>
          <w:sz w:val="24"/>
          <w:szCs w:val="24"/>
        </w:rPr>
        <w:tab/>
      </w:r>
      <w:r w:rsidRPr="00C60394">
        <w:rPr>
          <w:rFonts w:ascii="Century Gothic" w:hAnsi="Century Gothic" w:cstheme="minorHAnsi"/>
          <w:bCs/>
          <w:sz w:val="24"/>
          <w:szCs w:val="24"/>
        </w:rPr>
        <w:tab/>
        <w:t>Voting begins.</w:t>
      </w:r>
    </w:p>
    <w:p w14:paraId="05A813E4" w14:textId="77777777" w:rsidR="00F656A7"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12:00 am</w:t>
      </w:r>
      <w:r w:rsidRPr="00C60394">
        <w:rPr>
          <w:rFonts w:ascii="Century Gothic" w:hAnsi="Century Gothic" w:cstheme="minorHAnsi"/>
          <w:bCs/>
          <w:sz w:val="24"/>
          <w:szCs w:val="24"/>
        </w:rPr>
        <w:tab/>
        <w:t>Recess for lunch After Memorial Service</w:t>
      </w:r>
    </w:p>
    <w:p w14:paraId="1C0FC528" w14:textId="77777777" w:rsidR="00F656A7" w:rsidRPr="00C60394" w:rsidRDefault="00F656A7" w:rsidP="00F656A7">
      <w:pPr>
        <w:pStyle w:val="NoSpacing"/>
        <w:ind w:right="320"/>
        <w:rPr>
          <w:rFonts w:ascii="Century Gothic" w:hAnsi="Century Gothic" w:cstheme="minorHAnsi"/>
          <w:bCs/>
          <w:sz w:val="24"/>
          <w:szCs w:val="24"/>
        </w:rPr>
      </w:pPr>
    </w:p>
    <w:p w14:paraId="240B5345" w14:textId="4DAF69A1"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1:00pm</w:t>
      </w:r>
      <w:r w:rsidRPr="00C60394">
        <w:rPr>
          <w:rFonts w:ascii="Century Gothic" w:hAnsi="Century Gothic" w:cstheme="minorHAnsi"/>
          <w:bCs/>
          <w:sz w:val="24"/>
          <w:szCs w:val="24"/>
        </w:rPr>
        <w:tab/>
      </w:r>
      <w:r w:rsidRPr="00F656A7">
        <w:rPr>
          <w:rFonts w:ascii="Century Gothic" w:hAnsi="Century Gothic" w:cstheme="minorHAnsi"/>
          <w:bCs/>
          <w:sz w:val="24"/>
          <w:szCs w:val="24"/>
        </w:rPr>
        <w:t>Call to Order</w:t>
      </w:r>
      <w:r w:rsidRPr="00C60394">
        <w:rPr>
          <w:rFonts w:ascii="Century Gothic" w:hAnsi="Century Gothic" w:cstheme="minorHAnsi"/>
          <w:bCs/>
          <w:sz w:val="24"/>
          <w:szCs w:val="24"/>
        </w:rPr>
        <w:t xml:space="preserve"> –   President </w:t>
      </w:r>
      <w:r w:rsidR="00327F43">
        <w:rPr>
          <w:rFonts w:ascii="Century Gothic" w:hAnsi="Century Gothic" w:cstheme="minorHAnsi"/>
          <w:bCs/>
          <w:sz w:val="24"/>
          <w:szCs w:val="24"/>
        </w:rPr>
        <w:t>Ann Bovy</w:t>
      </w:r>
    </w:p>
    <w:p w14:paraId="61863955" w14:textId="77777777"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ab/>
      </w:r>
      <w:r w:rsidRPr="00C60394">
        <w:rPr>
          <w:rFonts w:ascii="Century Gothic" w:hAnsi="Century Gothic" w:cstheme="minorHAnsi"/>
          <w:bCs/>
          <w:sz w:val="24"/>
          <w:szCs w:val="24"/>
        </w:rPr>
        <w:tab/>
        <w:t xml:space="preserve">Voting ends </w:t>
      </w:r>
    </w:p>
    <w:p w14:paraId="755265B7" w14:textId="77777777"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ab/>
      </w:r>
      <w:r w:rsidRPr="00C60394">
        <w:rPr>
          <w:rFonts w:ascii="Century Gothic" w:hAnsi="Century Gothic" w:cstheme="minorHAnsi"/>
          <w:bCs/>
          <w:sz w:val="24"/>
          <w:szCs w:val="24"/>
        </w:rPr>
        <w:tab/>
        <w:t>Presentation of Distinguished Guest</w:t>
      </w:r>
    </w:p>
    <w:p w14:paraId="751516A3" w14:textId="77777777" w:rsidR="00F656A7" w:rsidRPr="00C60394" w:rsidRDefault="00F656A7" w:rsidP="00F656A7">
      <w:pPr>
        <w:pStyle w:val="NoSpacing"/>
        <w:ind w:left="720" w:right="320" w:firstLine="720"/>
        <w:rPr>
          <w:rFonts w:ascii="Century Gothic" w:hAnsi="Century Gothic" w:cstheme="minorHAnsi"/>
          <w:bCs/>
          <w:sz w:val="24"/>
          <w:szCs w:val="24"/>
        </w:rPr>
      </w:pPr>
      <w:r w:rsidRPr="00C60394">
        <w:rPr>
          <w:rFonts w:ascii="Century Gothic" w:hAnsi="Century Gothic" w:cstheme="minorHAnsi"/>
          <w:bCs/>
          <w:sz w:val="24"/>
          <w:szCs w:val="24"/>
        </w:rPr>
        <w:t xml:space="preserve">Roll Call of Units (Continued)  </w:t>
      </w:r>
    </w:p>
    <w:p w14:paraId="4512607A" w14:textId="180E4FF3"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ab/>
      </w:r>
      <w:r w:rsidRPr="00C60394">
        <w:rPr>
          <w:rFonts w:ascii="Century Gothic" w:hAnsi="Century Gothic" w:cstheme="minorHAnsi"/>
          <w:bCs/>
          <w:sz w:val="24"/>
          <w:szCs w:val="24"/>
        </w:rPr>
        <w:tab/>
        <w:t xml:space="preserve">District Treasurer’s Report – </w:t>
      </w:r>
      <w:r w:rsidR="00A53A9B">
        <w:rPr>
          <w:rFonts w:ascii="Century Gothic" w:hAnsi="Century Gothic" w:cstheme="minorHAnsi"/>
          <w:bCs/>
          <w:sz w:val="24"/>
          <w:szCs w:val="24"/>
        </w:rPr>
        <w:t xml:space="preserve">Teri </w:t>
      </w:r>
      <w:r w:rsidR="00163E86">
        <w:rPr>
          <w:rFonts w:ascii="Century Gothic" w:hAnsi="Century Gothic" w:cstheme="minorHAnsi"/>
          <w:bCs/>
          <w:sz w:val="24"/>
          <w:szCs w:val="24"/>
        </w:rPr>
        <w:t>Richardson</w:t>
      </w:r>
    </w:p>
    <w:p w14:paraId="6D0C0C7F" w14:textId="0ACD6017"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ab/>
      </w:r>
      <w:r w:rsidRPr="00C60394">
        <w:rPr>
          <w:rFonts w:ascii="Century Gothic" w:hAnsi="Century Gothic" w:cstheme="minorHAnsi"/>
          <w:bCs/>
          <w:sz w:val="24"/>
          <w:szCs w:val="24"/>
        </w:rPr>
        <w:tab/>
      </w:r>
      <w:r w:rsidR="00184D54">
        <w:rPr>
          <w:rFonts w:ascii="Century Gothic" w:hAnsi="Century Gothic" w:cstheme="minorHAnsi"/>
          <w:bCs/>
          <w:sz w:val="24"/>
          <w:szCs w:val="24"/>
        </w:rPr>
        <w:t xml:space="preserve">Recognition </w:t>
      </w:r>
      <w:r w:rsidR="005C3903">
        <w:rPr>
          <w:rFonts w:ascii="Century Gothic" w:hAnsi="Century Gothic" w:cstheme="minorHAnsi"/>
          <w:bCs/>
          <w:sz w:val="24"/>
          <w:szCs w:val="24"/>
        </w:rPr>
        <w:t>of</w:t>
      </w:r>
      <w:r w:rsidR="006C0EF1">
        <w:rPr>
          <w:rFonts w:ascii="Century Gothic" w:hAnsi="Century Gothic" w:cstheme="minorHAnsi"/>
          <w:bCs/>
          <w:sz w:val="24"/>
          <w:szCs w:val="24"/>
        </w:rPr>
        <w:t xml:space="preserve"> </w:t>
      </w:r>
      <w:r w:rsidRPr="00C60394">
        <w:rPr>
          <w:rFonts w:ascii="Century Gothic" w:hAnsi="Century Gothic" w:cstheme="minorHAnsi"/>
          <w:bCs/>
          <w:sz w:val="24"/>
          <w:szCs w:val="24"/>
        </w:rPr>
        <w:t>Auditing Committee</w:t>
      </w:r>
    </w:p>
    <w:p w14:paraId="02485EB9" w14:textId="77777777"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ab/>
      </w:r>
      <w:r w:rsidRPr="00C60394">
        <w:rPr>
          <w:rFonts w:ascii="Century Gothic" w:hAnsi="Century Gothic" w:cstheme="minorHAnsi"/>
          <w:bCs/>
          <w:sz w:val="24"/>
          <w:szCs w:val="24"/>
        </w:rPr>
        <w:tab/>
        <w:t>Third District Chairmen Reports &amp; Presentation of Awards</w:t>
      </w:r>
    </w:p>
    <w:p w14:paraId="2D6698FA" w14:textId="77777777"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ab/>
      </w:r>
      <w:r w:rsidRPr="00C60394">
        <w:rPr>
          <w:rFonts w:ascii="Century Gothic" w:hAnsi="Century Gothic" w:cstheme="minorHAnsi"/>
          <w:bCs/>
          <w:sz w:val="24"/>
          <w:szCs w:val="24"/>
        </w:rPr>
        <w:tab/>
        <w:t xml:space="preserve">Recognition of Special Convention Appointments </w:t>
      </w:r>
    </w:p>
    <w:p w14:paraId="54078A62" w14:textId="77777777"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ab/>
      </w:r>
      <w:r w:rsidRPr="00C60394">
        <w:rPr>
          <w:rFonts w:ascii="Century Gothic" w:hAnsi="Century Gothic" w:cstheme="minorHAnsi"/>
          <w:bCs/>
          <w:sz w:val="24"/>
          <w:szCs w:val="24"/>
        </w:rPr>
        <w:tab/>
        <w:t>Final report of the Credentials Committee</w:t>
      </w:r>
    </w:p>
    <w:p w14:paraId="4054C118" w14:textId="77777777"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ab/>
      </w:r>
      <w:r w:rsidRPr="00C60394">
        <w:rPr>
          <w:rFonts w:ascii="Century Gothic" w:hAnsi="Century Gothic" w:cstheme="minorHAnsi"/>
          <w:bCs/>
          <w:sz w:val="24"/>
          <w:szCs w:val="24"/>
        </w:rPr>
        <w:tab/>
        <w:t>Courtesy Resolutions</w:t>
      </w:r>
    </w:p>
    <w:p w14:paraId="0E809A5A" w14:textId="77777777"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ab/>
      </w:r>
      <w:r w:rsidRPr="00C60394">
        <w:rPr>
          <w:rFonts w:ascii="Century Gothic" w:hAnsi="Century Gothic" w:cstheme="minorHAnsi"/>
          <w:bCs/>
          <w:sz w:val="24"/>
          <w:szCs w:val="24"/>
        </w:rPr>
        <w:tab/>
        <w:t xml:space="preserve">Presentation of the Third District Past Presidents </w:t>
      </w:r>
    </w:p>
    <w:p w14:paraId="0DA027EB" w14:textId="77777777" w:rsidR="00A97B3B"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ab/>
      </w:r>
    </w:p>
    <w:p w14:paraId="4FCD7887" w14:textId="77777777" w:rsidR="004B29A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lastRenderedPageBreak/>
        <w:tab/>
      </w:r>
      <w:r w:rsidR="00A97B3B">
        <w:rPr>
          <w:rFonts w:ascii="Century Gothic" w:hAnsi="Century Gothic" w:cstheme="minorHAnsi"/>
          <w:bCs/>
          <w:sz w:val="24"/>
          <w:szCs w:val="24"/>
        </w:rPr>
        <w:tab/>
      </w:r>
    </w:p>
    <w:p w14:paraId="449CC32A" w14:textId="77777777" w:rsidR="004B29A4" w:rsidRDefault="004B29A4" w:rsidP="00F656A7">
      <w:pPr>
        <w:pStyle w:val="NoSpacing"/>
        <w:ind w:right="320"/>
        <w:rPr>
          <w:rFonts w:ascii="Century Gothic" w:hAnsi="Century Gothic" w:cstheme="minorHAnsi"/>
          <w:bCs/>
          <w:sz w:val="24"/>
          <w:szCs w:val="24"/>
        </w:rPr>
      </w:pPr>
    </w:p>
    <w:p w14:paraId="620A8BAE" w14:textId="77777777" w:rsidR="004B29A4" w:rsidRDefault="004B29A4" w:rsidP="00F656A7">
      <w:pPr>
        <w:pStyle w:val="NoSpacing"/>
        <w:ind w:right="320"/>
        <w:rPr>
          <w:rFonts w:ascii="Century Gothic" w:hAnsi="Century Gothic" w:cstheme="minorHAnsi"/>
          <w:bCs/>
          <w:sz w:val="24"/>
          <w:szCs w:val="24"/>
        </w:rPr>
      </w:pPr>
    </w:p>
    <w:p w14:paraId="76AE1FFF" w14:textId="4CF805FD" w:rsidR="00F656A7" w:rsidRDefault="00F656A7" w:rsidP="004B29A4">
      <w:pPr>
        <w:pStyle w:val="NoSpacing"/>
        <w:ind w:left="720" w:right="320" w:firstLine="720"/>
        <w:rPr>
          <w:rFonts w:ascii="Century Gothic" w:hAnsi="Century Gothic" w:cstheme="minorHAnsi"/>
          <w:bCs/>
          <w:sz w:val="24"/>
          <w:szCs w:val="24"/>
        </w:rPr>
      </w:pPr>
      <w:r w:rsidRPr="00C60394">
        <w:rPr>
          <w:rFonts w:ascii="Century Gothic" w:hAnsi="Century Gothic" w:cstheme="minorHAnsi"/>
          <w:bCs/>
          <w:sz w:val="24"/>
          <w:szCs w:val="24"/>
        </w:rPr>
        <w:t>Auxiliary Member of the Year Award presentation</w:t>
      </w:r>
    </w:p>
    <w:p w14:paraId="7BD304FC" w14:textId="77777777" w:rsidR="00A97B3B" w:rsidRDefault="00A97B3B" w:rsidP="00F656A7">
      <w:pPr>
        <w:pStyle w:val="NoSpacing"/>
        <w:ind w:right="320"/>
        <w:rPr>
          <w:rFonts w:ascii="Century Gothic" w:hAnsi="Century Gothic" w:cstheme="minorHAnsi"/>
          <w:bCs/>
          <w:sz w:val="24"/>
          <w:szCs w:val="24"/>
        </w:rPr>
      </w:pPr>
    </w:p>
    <w:p w14:paraId="00F8777D" w14:textId="0BCB5C32" w:rsidR="00A97B3B" w:rsidRPr="00C60394" w:rsidRDefault="00A97B3B" w:rsidP="00A97B3B">
      <w:pPr>
        <w:pStyle w:val="NoSpacing"/>
        <w:ind w:left="720" w:right="320" w:firstLine="720"/>
        <w:rPr>
          <w:rFonts w:ascii="Century Gothic" w:hAnsi="Century Gothic" w:cstheme="minorHAnsi"/>
          <w:bCs/>
          <w:sz w:val="24"/>
          <w:szCs w:val="24"/>
        </w:rPr>
      </w:pPr>
      <w:r w:rsidRPr="00C60394">
        <w:rPr>
          <w:rFonts w:ascii="Century Gothic" w:hAnsi="Century Gothic" w:cstheme="minorHAnsi"/>
          <w:bCs/>
          <w:sz w:val="24"/>
          <w:szCs w:val="24"/>
        </w:rPr>
        <w:t xml:space="preserve">Election </w:t>
      </w:r>
      <w:r w:rsidR="00002742" w:rsidRPr="00C60394">
        <w:rPr>
          <w:rFonts w:ascii="Century Gothic" w:hAnsi="Century Gothic" w:cstheme="minorHAnsi"/>
          <w:bCs/>
          <w:sz w:val="24"/>
          <w:szCs w:val="24"/>
        </w:rPr>
        <w:t>for</w:t>
      </w:r>
      <w:r w:rsidRPr="00C60394">
        <w:rPr>
          <w:rFonts w:ascii="Century Gothic" w:hAnsi="Century Gothic" w:cstheme="minorHAnsi"/>
          <w:bCs/>
          <w:sz w:val="24"/>
          <w:szCs w:val="24"/>
        </w:rPr>
        <w:t xml:space="preserve"> 202</w:t>
      </w:r>
      <w:r w:rsidR="005B46E5">
        <w:rPr>
          <w:rFonts w:ascii="Century Gothic" w:hAnsi="Century Gothic" w:cstheme="minorHAnsi"/>
          <w:bCs/>
          <w:sz w:val="24"/>
          <w:szCs w:val="24"/>
        </w:rPr>
        <w:t>6</w:t>
      </w:r>
      <w:r w:rsidRPr="00C60394">
        <w:rPr>
          <w:rFonts w:ascii="Century Gothic" w:hAnsi="Century Gothic" w:cstheme="minorHAnsi"/>
          <w:bCs/>
          <w:sz w:val="24"/>
          <w:szCs w:val="24"/>
        </w:rPr>
        <w:t>-202</w:t>
      </w:r>
      <w:r w:rsidR="005B46E5">
        <w:rPr>
          <w:rFonts w:ascii="Century Gothic" w:hAnsi="Century Gothic" w:cstheme="minorHAnsi"/>
          <w:bCs/>
          <w:sz w:val="24"/>
          <w:szCs w:val="24"/>
        </w:rPr>
        <w:t>7</w:t>
      </w:r>
      <w:r w:rsidRPr="00C60394">
        <w:rPr>
          <w:rFonts w:ascii="Century Gothic" w:hAnsi="Century Gothic" w:cstheme="minorHAnsi"/>
          <w:bCs/>
          <w:sz w:val="24"/>
          <w:szCs w:val="24"/>
        </w:rPr>
        <w:t xml:space="preserve"> Third District Officers</w:t>
      </w:r>
    </w:p>
    <w:p w14:paraId="110E6769" w14:textId="77777777"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 xml:space="preserve">                     </w:t>
      </w:r>
      <w:r>
        <w:rPr>
          <w:rFonts w:ascii="Century Gothic" w:hAnsi="Century Gothic" w:cstheme="minorHAnsi"/>
          <w:bCs/>
          <w:sz w:val="24"/>
          <w:szCs w:val="24"/>
        </w:rPr>
        <w:tab/>
      </w:r>
      <w:r w:rsidRPr="00C60394">
        <w:rPr>
          <w:rFonts w:ascii="Century Gothic" w:hAnsi="Century Gothic" w:cstheme="minorHAnsi"/>
          <w:bCs/>
          <w:sz w:val="24"/>
          <w:szCs w:val="24"/>
        </w:rPr>
        <w:t>Election of Delegates and Alternates to National Convention</w:t>
      </w:r>
    </w:p>
    <w:p w14:paraId="0CE81074" w14:textId="08563575" w:rsidR="00F656A7" w:rsidRPr="00C60394" w:rsidRDefault="00F656A7" w:rsidP="005B46E5">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ab/>
      </w:r>
      <w:r w:rsidRPr="00C60394">
        <w:rPr>
          <w:rFonts w:ascii="Century Gothic" w:hAnsi="Century Gothic" w:cstheme="minorHAnsi"/>
          <w:bCs/>
          <w:sz w:val="24"/>
          <w:szCs w:val="24"/>
        </w:rPr>
        <w:tab/>
        <w:t xml:space="preserve">First Vice President </w:t>
      </w:r>
      <w:r w:rsidR="005B46E5">
        <w:rPr>
          <w:rFonts w:ascii="Century Gothic" w:hAnsi="Century Gothic" w:cstheme="minorHAnsi"/>
          <w:bCs/>
          <w:sz w:val="24"/>
          <w:szCs w:val="24"/>
        </w:rPr>
        <w:t>Cavalene Regan</w:t>
      </w:r>
      <w:r>
        <w:rPr>
          <w:rFonts w:ascii="Century Gothic" w:hAnsi="Century Gothic" w:cstheme="minorHAnsi"/>
          <w:bCs/>
          <w:sz w:val="24"/>
          <w:szCs w:val="24"/>
        </w:rPr>
        <w:t xml:space="preserve"> </w:t>
      </w:r>
    </w:p>
    <w:p w14:paraId="3DCBECCF" w14:textId="4440DF16"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ab/>
      </w:r>
      <w:r w:rsidRPr="00C60394">
        <w:rPr>
          <w:rFonts w:ascii="Century Gothic" w:hAnsi="Century Gothic" w:cstheme="minorHAnsi"/>
          <w:bCs/>
          <w:sz w:val="24"/>
          <w:szCs w:val="24"/>
        </w:rPr>
        <w:tab/>
        <w:t xml:space="preserve">District President’s final Report – </w:t>
      </w:r>
      <w:r w:rsidR="005B46E5">
        <w:rPr>
          <w:rFonts w:ascii="Century Gothic" w:hAnsi="Century Gothic" w:cstheme="minorHAnsi"/>
          <w:bCs/>
          <w:sz w:val="24"/>
          <w:szCs w:val="24"/>
        </w:rPr>
        <w:t>Ann Bovy</w:t>
      </w:r>
    </w:p>
    <w:p w14:paraId="5348A3A7" w14:textId="40C0A212" w:rsidR="00F656A7" w:rsidRPr="00C60394" w:rsidRDefault="00F656A7" w:rsidP="00F656A7">
      <w:pPr>
        <w:pStyle w:val="NoSpacing"/>
        <w:ind w:left="720" w:right="320" w:firstLine="720"/>
        <w:rPr>
          <w:rFonts w:ascii="Century Gothic" w:hAnsi="Century Gothic" w:cstheme="minorHAnsi"/>
          <w:bCs/>
          <w:sz w:val="24"/>
          <w:szCs w:val="24"/>
        </w:rPr>
      </w:pPr>
      <w:r w:rsidRPr="00C60394">
        <w:rPr>
          <w:rFonts w:ascii="Century Gothic" w:hAnsi="Century Gothic" w:cstheme="minorHAnsi"/>
          <w:bCs/>
          <w:sz w:val="24"/>
          <w:szCs w:val="24"/>
        </w:rPr>
        <w:t xml:space="preserve">Final Report </w:t>
      </w:r>
      <w:r w:rsidR="005C3903">
        <w:rPr>
          <w:rFonts w:ascii="Century Gothic" w:hAnsi="Century Gothic" w:cstheme="minorHAnsi"/>
          <w:bCs/>
          <w:sz w:val="24"/>
          <w:szCs w:val="24"/>
        </w:rPr>
        <w:t>by</w:t>
      </w:r>
      <w:r w:rsidRPr="00C60394">
        <w:rPr>
          <w:rFonts w:ascii="Century Gothic" w:hAnsi="Century Gothic" w:cstheme="minorHAnsi"/>
          <w:bCs/>
          <w:sz w:val="24"/>
          <w:szCs w:val="24"/>
        </w:rPr>
        <w:t xml:space="preserve"> the Standing Rules Committee - </w:t>
      </w:r>
    </w:p>
    <w:p w14:paraId="760E56B5" w14:textId="77777777" w:rsidR="00AA18E7" w:rsidRDefault="00F656A7" w:rsidP="00F656A7">
      <w:pPr>
        <w:pStyle w:val="NoSpacing"/>
        <w:ind w:left="720" w:right="320" w:firstLine="720"/>
        <w:rPr>
          <w:rFonts w:ascii="Century Gothic" w:hAnsi="Century Gothic" w:cstheme="minorHAnsi"/>
          <w:bCs/>
          <w:sz w:val="24"/>
          <w:szCs w:val="24"/>
        </w:rPr>
      </w:pPr>
      <w:r w:rsidRPr="00C60394">
        <w:rPr>
          <w:rFonts w:ascii="Century Gothic" w:hAnsi="Century Gothic" w:cstheme="minorHAnsi"/>
          <w:bCs/>
          <w:sz w:val="24"/>
          <w:szCs w:val="24"/>
        </w:rPr>
        <w:t>Announcements – District Secretary, Karla Otterness</w:t>
      </w:r>
    </w:p>
    <w:p w14:paraId="3C643B27" w14:textId="58CE94F4"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ab/>
      </w:r>
      <w:r w:rsidRPr="00C60394">
        <w:rPr>
          <w:rFonts w:ascii="Century Gothic" w:hAnsi="Century Gothic" w:cstheme="minorHAnsi"/>
          <w:bCs/>
          <w:sz w:val="24"/>
          <w:szCs w:val="24"/>
        </w:rPr>
        <w:tab/>
        <w:t xml:space="preserve">Benediction </w:t>
      </w:r>
      <w:r w:rsidR="00851902">
        <w:rPr>
          <w:rFonts w:ascii="Century Gothic" w:hAnsi="Century Gothic" w:cstheme="minorHAnsi"/>
          <w:bCs/>
          <w:sz w:val="24"/>
          <w:szCs w:val="24"/>
        </w:rPr>
        <w:t>Tamara Thayer</w:t>
      </w:r>
      <w:r w:rsidRPr="00C60394">
        <w:rPr>
          <w:rFonts w:ascii="Century Gothic" w:hAnsi="Century Gothic" w:cstheme="minorHAnsi"/>
          <w:bCs/>
          <w:sz w:val="24"/>
          <w:szCs w:val="24"/>
        </w:rPr>
        <w:t xml:space="preserve">- </w:t>
      </w:r>
    </w:p>
    <w:p w14:paraId="6C3E1A1C" w14:textId="77777777" w:rsidR="00F656A7" w:rsidRDefault="00F656A7" w:rsidP="00F656A7">
      <w:pPr>
        <w:pStyle w:val="NoSpacing"/>
        <w:ind w:left="1440" w:right="320"/>
        <w:rPr>
          <w:rFonts w:ascii="Century Gothic" w:hAnsi="Century Gothic" w:cstheme="minorHAnsi"/>
          <w:bCs/>
          <w:sz w:val="24"/>
          <w:szCs w:val="24"/>
        </w:rPr>
      </w:pPr>
      <w:r w:rsidRPr="00C60394">
        <w:rPr>
          <w:rFonts w:ascii="Century Gothic" w:hAnsi="Century Gothic" w:cstheme="minorHAnsi"/>
          <w:bCs/>
          <w:sz w:val="24"/>
          <w:szCs w:val="24"/>
        </w:rPr>
        <w:t xml:space="preserve">Retirement of Colors – District Sgt.-at-Arms, Diane Mackenthun </w:t>
      </w:r>
    </w:p>
    <w:p w14:paraId="257CA74C" w14:textId="77777777" w:rsidR="00F656A7" w:rsidRPr="00C60394" w:rsidRDefault="00F656A7" w:rsidP="00F656A7">
      <w:pPr>
        <w:pStyle w:val="NoSpacing"/>
        <w:ind w:left="1440" w:right="320"/>
        <w:rPr>
          <w:rFonts w:ascii="Century Gothic" w:hAnsi="Century Gothic" w:cstheme="minorHAnsi"/>
          <w:bCs/>
          <w:sz w:val="24"/>
          <w:szCs w:val="24"/>
        </w:rPr>
      </w:pPr>
    </w:p>
    <w:p w14:paraId="3A2AE3A7" w14:textId="5485F3F5" w:rsidR="00F656A7" w:rsidRPr="00C60394" w:rsidRDefault="00F656A7" w:rsidP="00F656A7">
      <w:pPr>
        <w:pStyle w:val="NoSpacing"/>
        <w:ind w:right="320"/>
        <w:rPr>
          <w:rFonts w:ascii="Century Gothic" w:hAnsi="Century Gothic" w:cstheme="minorHAnsi"/>
          <w:bCs/>
          <w:sz w:val="24"/>
          <w:szCs w:val="24"/>
        </w:rPr>
      </w:pPr>
      <w:r w:rsidRPr="00C60394">
        <w:rPr>
          <w:rFonts w:ascii="Century Gothic" w:hAnsi="Century Gothic" w:cstheme="minorHAnsi"/>
          <w:bCs/>
          <w:sz w:val="24"/>
          <w:szCs w:val="24"/>
        </w:rPr>
        <w:t xml:space="preserve"> Adjournment –      President, </w:t>
      </w:r>
      <w:r w:rsidR="00851902">
        <w:rPr>
          <w:rFonts w:ascii="Century Gothic" w:hAnsi="Century Gothic" w:cstheme="minorHAnsi"/>
          <w:bCs/>
          <w:sz w:val="24"/>
          <w:szCs w:val="24"/>
        </w:rPr>
        <w:t>Ann Bovy</w:t>
      </w:r>
    </w:p>
    <w:p w14:paraId="1A6C5DBB" w14:textId="77777777" w:rsidR="00F656A7" w:rsidRPr="00C60394" w:rsidRDefault="00F656A7" w:rsidP="00F656A7">
      <w:pPr>
        <w:pStyle w:val="NoSpacing"/>
        <w:ind w:right="320"/>
        <w:rPr>
          <w:rFonts w:ascii="Century Gothic" w:hAnsi="Century Gothic" w:cstheme="minorHAnsi"/>
          <w:bCs/>
          <w:sz w:val="24"/>
          <w:szCs w:val="24"/>
        </w:rPr>
      </w:pPr>
    </w:p>
    <w:p w14:paraId="4A547D2A" w14:textId="77777777" w:rsidR="00F656A7" w:rsidRPr="00C60394" w:rsidRDefault="00F656A7" w:rsidP="00F656A7">
      <w:pPr>
        <w:pStyle w:val="NoSpacing"/>
        <w:ind w:right="320"/>
        <w:rPr>
          <w:rFonts w:ascii="Century Gothic" w:hAnsi="Century Gothic" w:cstheme="minorHAnsi"/>
          <w:bCs/>
          <w:sz w:val="24"/>
          <w:szCs w:val="24"/>
        </w:rPr>
      </w:pPr>
    </w:p>
    <w:p w14:paraId="265290DF" w14:textId="67117C71" w:rsidR="00F656A7" w:rsidRPr="00C21F59" w:rsidRDefault="00F656A7" w:rsidP="00F656A7">
      <w:pPr>
        <w:pStyle w:val="NoSpacing"/>
        <w:ind w:right="320"/>
        <w:rPr>
          <w:rFonts w:ascii="Century Gothic" w:hAnsi="Century Gothic" w:cstheme="minorHAnsi"/>
          <w:b/>
          <w:sz w:val="24"/>
          <w:szCs w:val="24"/>
        </w:rPr>
      </w:pPr>
      <w:r w:rsidRPr="00C21F59">
        <w:rPr>
          <w:rFonts w:ascii="Century Gothic" w:hAnsi="Century Gothic" w:cstheme="minorHAnsi"/>
          <w:b/>
          <w:sz w:val="24"/>
          <w:szCs w:val="24"/>
        </w:rPr>
        <w:t xml:space="preserve"> the 202</w:t>
      </w:r>
      <w:r w:rsidR="00851902">
        <w:rPr>
          <w:rFonts w:ascii="Century Gothic" w:hAnsi="Century Gothic" w:cstheme="minorHAnsi"/>
          <w:b/>
          <w:sz w:val="24"/>
          <w:szCs w:val="24"/>
        </w:rPr>
        <w:t>6</w:t>
      </w:r>
      <w:r w:rsidRPr="00C21F59">
        <w:rPr>
          <w:rFonts w:ascii="Century Gothic" w:hAnsi="Century Gothic" w:cstheme="minorHAnsi"/>
          <w:b/>
          <w:sz w:val="24"/>
          <w:szCs w:val="24"/>
        </w:rPr>
        <w:t>/202</w:t>
      </w:r>
      <w:r w:rsidR="00851902">
        <w:rPr>
          <w:rFonts w:ascii="Century Gothic" w:hAnsi="Century Gothic" w:cstheme="minorHAnsi"/>
          <w:b/>
          <w:sz w:val="24"/>
          <w:szCs w:val="24"/>
        </w:rPr>
        <w:t>7</w:t>
      </w:r>
      <w:r w:rsidRPr="00C21F59">
        <w:rPr>
          <w:rFonts w:ascii="Century Gothic" w:hAnsi="Century Gothic" w:cstheme="minorHAnsi"/>
          <w:b/>
          <w:sz w:val="24"/>
          <w:szCs w:val="24"/>
        </w:rPr>
        <w:t xml:space="preserve"> officers will meet immediately after convention.  Location to be announced. </w:t>
      </w:r>
    </w:p>
    <w:p w14:paraId="488C81F8" w14:textId="77777777" w:rsidR="00F656A7" w:rsidRPr="00C60394" w:rsidRDefault="00F656A7" w:rsidP="00F656A7">
      <w:pPr>
        <w:pStyle w:val="NoSpacing"/>
        <w:ind w:right="320"/>
        <w:rPr>
          <w:rFonts w:ascii="Century Gothic" w:hAnsi="Century Gothic" w:cstheme="minorHAnsi"/>
          <w:bCs/>
          <w:sz w:val="24"/>
          <w:szCs w:val="24"/>
        </w:rPr>
      </w:pPr>
    </w:p>
    <w:p w14:paraId="2873116A" w14:textId="77777777" w:rsidR="003549FA" w:rsidRDefault="003549FA"/>
    <w:p w14:paraId="3BED0ADB" w14:textId="77777777" w:rsidR="004B29A4" w:rsidRDefault="004B29A4"/>
    <w:p w14:paraId="42CB33CD" w14:textId="77777777" w:rsidR="004B29A4" w:rsidRDefault="004B29A4"/>
    <w:p w14:paraId="72A8BC4E" w14:textId="77777777" w:rsidR="004B29A4" w:rsidRDefault="004B29A4"/>
    <w:p w14:paraId="770BB3B5" w14:textId="77777777" w:rsidR="004B29A4" w:rsidRDefault="004B29A4"/>
    <w:p w14:paraId="172DE5E3" w14:textId="77777777" w:rsidR="004B29A4" w:rsidRDefault="004B29A4"/>
    <w:p w14:paraId="5C0844BA" w14:textId="77777777" w:rsidR="004B29A4" w:rsidRDefault="004B29A4"/>
    <w:p w14:paraId="20A9DD4E" w14:textId="77777777" w:rsidR="004B29A4" w:rsidRDefault="004B29A4"/>
    <w:p w14:paraId="0529F7BE" w14:textId="77777777" w:rsidR="004B29A4" w:rsidRDefault="004B29A4"/>
    <w:p w14:paraId="68DF402D" w14:textId="77777777" w:rsidR="004B29A4" w:rsidRDefault="004B29A4"/>
    <w:p w14:paraId="48396256" w14:textId="77777777" w:rsidR="004B29A4" w:rsidRDefault="004B29A4"/>
    <w:p w14:paraId="74E57D8D" w14:textId="77777777" w:rsidR="004B29A4" w:rsidRDefault="004B29A4"/>
    <w:p w14:paraId="7C0D1584" w14:textId="77777777" w:rsidR="004B29A4" w:rsidRDefault="004B29A4"/>
    <w:p w14:paraId="0D581685" w14:textId="77777777" w:rsidR="004B29A4" w:rsidRDefault="004B29A4"/>
    <w:p w14:paraId="3C278B57" w14:textId="77777777" w:rsidR="004B29A4" w:rsidRDefault="004B29A4"/>
    <w:p w14:paraId="69E3039D" w14:textId="77777777" w:rsidR="004B29A4" w:rsidRDefault="004B29A4"/>
    <w:p w14:paraId="5AF391B0" w14:textId="77777777" w:rsidR="004B29A4" w:rsidRDefault="004B29A4"/>
    <w:p w14:paraId="35FC0886" w14:textId="77777777" w:rsidR="004B29A4" w:rsidRDefault="004B29A4"/>
    <w:p w14:paraId="470D144A" w14:textId="77777777" w:rsidR="004B29A4" w:rsidRDefault="004B29A4"/>
    <w:p w14:paraId="2764AC88" w14:textId="77777777" w:rsidR="00EE48B6" w:rsidRDefault="00EE48B6" w:rsidP="00EE48B6">
      <w:pPr>
        <w:tabs>
          <w:tab w:val="left" w:pos="9825"/>
        </w:tabs>
        <w:spacing w:line="259" w:lineRule="auto"/>
        <w:jc w:val="center"/>
        <w:rPr>
          <w:b/>
          <w:bCs/>
          <w:sz w:val="28"/>
          <w:szCs w:val="28"/>
        </w:rPr>
      </w:pPr>
      <w:r w:rsidRPr="00EE48B6">
        <w:rPr>
          <w:b/>
          <w:bCs/>
          <w:sz w:val="28"/>
          <w:szCs w:val="28"/>
        </w:rPr>
        <w:t>2026/2027 Third District Officer Nominations</w:t>
      </w:r>
    </w:p>
    <w:p w14:paraId="2A5B4FFB" w14:textId="77777777" w:rsidR="005D0E85" w:rsidRPr="00EE48B6" w:rsidRDefault="005D0E85" w:rsidP="00EE48B6">
      <w:pPr>
        <w:tabs>
          <w:tab w:val="left" w:pos="9825"/>
        </w:tabs>
        <w:spacing w:line="259" w:lineRule="auto"/>
        <w:jc w:val="center"/>
        <w:rPr>
          <w:b/>
          <w:bCs/>
          <w:sz w:val="28"/>
          <w:szCs w:val="28"/>
        </w:rPr>
      </w:pPr>
    </w:p>
    <w:p w14:paraId="5C3BB1C6" w14:textId="77777777" w:rsidR="00EE48B6" w:rsidRPr="00EE48B6" w:rsidRDefault="00EE48B6" w:rsidP="00EE48B6">
      <w:pPr>
        <w:widowControl w:val="0"/>
        <w:autoSpaceDE w:val="0"/>
        <w:autoSpaceDN w:val="0"/>
        <w:spacing w:before="145" w:after="0" w:line="314" w:lineRule="auto"/>
        <w:rPr>
          <w:rFonts w:ascii="Calibri" w:eastAsia="Arial" w:hAnsi="Calibri" w:cs="Calibri"/>
          <w:color w:val="151515"/>
          <w:w w:val="105"/>
          <w:kern w:val="0"/>
          <w14:ligatures w14:val="none"/>
        </w:rPr>
      </w:pPr>
      <w:r w:rsidRPr="00EE48B6">
        <w:rPr>
          <w:b/>
          <w:bCs/>
          <w:sz w:val="22"/>
          <w:szCs w:val="22"/>
        </w:rPr>
        <w:t>President</w:t>
      </w:r>
      <w:r w:rsidRPr="00EE48B6">
        <w:rPr>
          <w:rFonts w:ascii="Calibri" w:eastAsia="Arial" w:hAnsi="Calibri" w:cs="Calibri"/>
          <w:color w:val="151515"/>
          <w:w w:val="105"/>
          <w:kern w:val="0"/>
          <w14:ligatures w14:val="none"/>
        </w:rPr>
        <w:t xml:space="preserve"> </w:t>
      </w:r>
    </w:p>
    <w:p w14:paraId="791FE6FF" w14:textId="77777777" w:rsidR="00EE48B6" w:rsidRPr="00EE48B6" w:rsidRDefault="00EE48B6" w:rsidP="00EE48B6">
      <w:pPr>
        <w:widowControl w:val="0"/>
        <w:autoSpaceDE w:val="0"/>
        <w:autoSpaceDN w:val="0"/>
        <w:spacing w:before="145" w:after="0" w:line="314" w:lineRule="auto"/>
        <w:rPr>
          <w:rFonts w:ascii="Calibri" w:eastAsia="Arial" w:hAnsi="Calibri" w:cs="Calibri"/>
          <w:kern w:val="0"/>
          <w14:ligatures w14:val="none"/>
        </w:rPr>
      </w:pPr>
      <w:r w:rsidRPr="00EE48B6">
        <w:rPr>
          <w:rFonts w:ascii="Calibri" w:eastAsia="Arial" w:hAnsi="Calibri" w:cs="Calibri"/>
          <w:noProof/>
          <w:color w:val="151515"/>
          <w:w w:val="105"/>
          <w:kern w:val="0"/>
        </w:rPr>
        <w:drawing>
          <wp:anchor distT="0" distB="0" distL="114300" distR="114300" simplePos="0" relativeHeight="251665408" behindDoc="1" locked="0" layoutInCell="1" allowOverlap="1" wp14:anchorId="360507F2" wp14:editId="7A0E90FF">
            <wp:simplePos x="0" y="0"/>
            <wp:positionH relativeFrom="column">
              <wp:posOffset>0</wp:posOffset>
            </wp:positionH>
            <wp:positionV relativeFrom="paragraph">
              <wp:posOffset>95885</wp:posOffset>
            </wp:positionV>
            <wp:extent cx="1828800" cy="2117852"/>
            <wp:effectExtent l="0" t="0" r="0" b="0"/>
            <wp:wrapTight wrapText="bothSides">
              <wp:wrapPolygon edited="0">
                <wp:start x="0" y="0"/>
                <wp:lineTo x="0" y="21373"/>
                <wp:lineTo x="21375" y="21373"/>
                <wp:lineTo x="21375" y="0"/>
                <wp:lineTo x="0" y="0"/>
              </wp:wrapPolygon>
            </wp:wrapTight>
            <wp:docPr id="1217304818" name="Picture 11" descr="A person with long white hair and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04818" name="Picture 11" descr="A person with long white hair and a flag&#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2117852"/>
                    </a:xfrm>
                    <a:prstGeom prst="rect">
                      <a:avLst/>
                    </a:prstGeom>
                  </pic:spPr>
                </pic:pic>
              </a:graphicData>
            </a:graphic>
            <wp14:sizeRelH relativeFrom="page">
              <wp14:pctWidth>0</wp14:pctWidth>
            </wp14:sizeRelH>
            <wp14:sizeRelV relativeFrom="page">
              <wp14:pctHeight>0</wp14:pctHeight>
            </wp14:sizeRelV>
          </wp:anchor>
        </w:drawing>
      </w:r>
      <w:r w:rsidRPr="00EE48B6">
        <w:rPr>
          <w:rFonts w:ascii="Calibri" w:eastAsia="Arial" w:hAnsi="Calibri" w:cs="Calibri"/>
          <w:color w:val="151515"/>
          <w:w w:val="105"/>
          <w:kern w:val="0"/>
          <w14:ligatures w14:val="none"/>
        </w:rPr>
        <w:t>We</w:t>
      </w:r>
      <w:r w:rsidRPr="00EE48B6">
        <w:rPr>
          <w:rFonts w:ascii="Calibri" w:eastAsia="Arial" w:hAnsi="Calibri" w:cs="Calibri"/>
          <w:color w:val="151515"/>
          <w:spacing w:val="-12"/>
          <w:w w:val="105"/>
          <w:kern w:val="0"/>
          <w14:ligatures w14:val="none"/>
        </w:rPr>
        <w:t xml:space="preserve"> </w:t>
      </w:r>
      <w:r w:rsidRPr="00EE48B6">
        <w:rPr>
          <w:rFonts w:ascii="Calibri" w:eastAsia="Arial" w:hAnsi="Calibri" w:cs="Calibri"/>
          <w:color w:val="151515"/>
          <w:w w:val="105"/>
          <w:kern w:val="0"/>
          <w14:ligatures w14:val="none"/>
        </w:rPr>
        <w:t>are</w:t>
      </w:r>
      <w:r w:rsidRPr="00EE48B6">
        <w:rPr>
          <w:rFonts w:ascii="Calibri" w:eastAsia="Arial" w:hAnsi="Calibri" w:cs="Calibri"/>
          <w:color w:val="151515"/>
          <w:spacing w:val="-15"/>
          <w:w w:val="105"/>
          <w:kern w:val="0"/>
          <w14:ligatures w14:val="none"/>
        </w:rPr>
        <w:t xml:space="preserve"> </w:t>
      </w:r>
      <w:r w:rsidRPr="00EE48B6">
        <w:rPr>
          <w:rFonts w:ascii="Calibri" w:eastAsia="Arial" w:hAnsi="Calibri" w:cs="Calibri"/>
          <w:color w:val="151515"/>
          <w:w w:val="105"/>
          <w:kern w:val="0"/>
          <w14:ligatures w14:val="none"/>
        </w:rPr>
        <w:t>writing</w:t>
      </w:r>
      <w:r w:rsidRPr="00EE48B6">
        <w:rPr>
          <w:rFonts w:ascii="Calibri" w:eastAsia="Arial" w:hAnsi="Calibri" w:cs="Calibri"/>
          <w:color w:val="151515"/>
          <w:spacing w:val="-7"/>
          <w:w w:val="105"/>
          <w:kern w:val="0"/>
          <w14:ligatures w14:val="none"/>
        </w:rPr>
        <w:t xml:space="preserve"> </w:t>
      </w:r>
      <w:r w:rsidRPr="00EE48B6">
        <w:rPr>
          <w:rFonts w:ascii="Calibri" w:eastAsia="Arial" w:hAnsi="Calibri" w:cs="Calibri"/>
          <w:color w:val="151515"/>
          <w:w w:val="105"/>
          <w:kern w:val="0"/>
          <w14:ligatures w14:val="none"/>
        </w:rPr>
        <w:t>to endorse</w:t>
      </w:r>
      <w:r w:rsidRPr="00EE48B6">
        <w:rPr>
          <w:rFonts w:ascii="Calibri" w:eastAsia="Arial" w:hAnsi="Calibri" w:cs="Calibri"/>
          <w:color w:val="151515"/>
          <w:spacing w:val="-13"/>
          <w:w w:val="105"/>
          <w:kern w:val="0"/>
          <w14:ligatures w14:val="none"/>
        </w:rPr>
        <w:t xml:space="preserve"> </w:t>
      </w:r>
      <w:r w:rsidRPr="00EE48B6">
        <w:rPr>
          <w:rFonts w:ascii="Calibri" w:eastAsia="Arial" w:hAnsi="Calibri" w:cs="Calibri"/>
          <w:color w:val="151515"/>
          <w:w w:val="105"/>
          <w:kern w:val="0"/>
          <w14:ligatures w14:val="none"/>
        </w:rPr>
        <w:t>Cavalene</w:t>
      </w:r>
      <w:r w:rsidRPr="00EE48B6">
        <w:rPr>
          <w:rFonts w:ascii="Calibri" w:eastAsia="Arial" w:hAnsi="Calibri" w:cs="Calibri"/>
          <w:color w:val="151515"/>
          <w:spacing w:val="-6"/>
          <w:w w:val="105"/>
          <w:kern w:val="0"/>
          <w14:ligatures w14:val="none"/>
        </w:rPr>
        <w:t xml:space="preserve"> </w:t>
      </w:r>
      <w:r w:rsidRPr="00EE48B6">
        <w:rPr>
          <w:rFonts w:ascii="Calibri" w:eastAsia="Arial" w:hAnsi="Calibri" w:cs="Calibri"/>
          <w:color w:val="151515"/>
          <w:w w:val="105"/>
          <w:kern w:val="0"/>
          <w14:ligatures w14:val="none"/>
        </w:rPr>
        <w:t>Regan</w:t>
      </w:r>
      <w:r w:rsidRPr="00EE48B6">
        <w:rPr>
          <w:rFonts w:ascii="Calibri" w:eastAsia="Arial" w:hAnsi="Calibri" w:cs="Calibri"/>
          <w:color w:val="151515"/>
          <w:spacing w:val="-6"/>
          <w:w w:val="105"/>
          <w:kern w:val="0"/>
          <w14:ligatures w14:val="none"/>
        </w:rPr>
        <w:t xml:space="preserve"> </w:t>
      </w:r>
      <w:r w:rsidRPr="00EE48B6">
        <w:rPr>
          <w:rFonts w:ascii="Calibri" w:eastAsia="Arial" w:hAnsi="Calibri" w:cs="Calibri"/>
          <w:color w:val="151515"/>
          <w:w w:val="105"/>
          <w:kern w:val="0"/>
          <w14:ligatures w14:val="none"/>
        </w:rPr>
        <w:t>for</w:t>
      </w:r>
      <w:r w:rsidRPr="00EE48B6">
        <w:rPr>
          <w:rFonts w:ascii="Calibri" w:eastAsia="Arial" w:hAnsi="Calibri" w:cs="Calibri"/>
          <w:color w:val="151515"/>
          <w:spacing w:val="15"/>
          <w:w w:val="105"/>
          <w:kern w:val="0"/>
          <w14:ligatures w14:val="none"/>
        </w:rPr>
        <w:t xml:space="preserve"> </w:t>
      </w:r>
      <w:r w:rsidRPr="00EE48B6">
        <w:rPr>
          <w:rFonts w:ascii="Calibri" w:eastAsia="Arial" w:hAnsi="Calibri" w:cs="Calibri"/>
          <w:color w:val="151515"/>
          <w:w w:val="105"/>
          <w:kern w:val="0"/>
          <w14:ligatures w14:val="none"/>
        </w:rPr>
        <w:t>the</w:t>
      </w:r>
      <w:r w:rsidRPr="00EE48B6">
        <w:rPr>
          <w:rFonts w:ascii="Calibri" w:eastAsia="Arial" w:hAnsi="Calibri" w:cs="Calibri"/>
          <w:color w:val="151515"/>
          <w:spacing w:val="-15"/>
          <w:w w:val="105"/>
          <w:kern w:val="0"/>
          <w14:ligatures w14:val="none"/>
        </w:rPr>
        <w:t xml:space="preserve"> </w:t>
      </w:r>
      <w:r w:rsidRPr="00EE48B6">
        <w:rPr>
          <w:rFonts w:ascii="Calibri" w:eastAsia="Arial" w:hAnsi="Calibri" w:cs="Calibri"/>
          <w:color w:val="151515"/>
          <w:w w:val="105"/>
          <w:kern w:val="0"/>
          <w14:ligatures w14:val="none"/>
        </w:rPr>
        <w:t>position</w:t>
      </w:r>
      <w:r w:rsidRPr="00EE48B6">
        <w:rPr>
          <w:rFonts w:ascii="Calibri" w:eastAsia="Arial" w:hAnsi="Calibri" w:cs="Calibri"/>
          <w:color w:val="151515"/>
          <w:spacing w:val="-9"/>
          <w:w w:val="105"/>
          <w:kern w:val="0"/>
          <w14:ligatures w14:val="none"/>
        </w:rPr>
        <w:t xml:space="preserve"> </w:t>
      </w:r>
      <w:r w:rsidRPr="00EE48B6">
        <w:rPr>
          <w:rFonts w:ascii="Calibri" w:eastAsia="Arial" w:hAnsi="Calibri" w:cs="Calibri"/>
          <w:color w:val="151515"/>
          <w:w w:val="105"/>
          <w:kern w:val="0"/>
          <w14:ligatures w14:val="none"/>
        </w:rPr>
        <w:t>of President</w:t>
      </w:r>
      <w:r w:rsidRPr="00EE48B6">
        <w:rPr>
          <w:rFonts w:ascii="Calibri" w:eastAsia="Arial" w:hAnsi="Calibri" w:cs="Calibri"/>
          <w:color w:val="151515"/>
          <w:spacing w:val="-10"/>
          <w:w w:val="105"/>
          <w:kern w:val="0"/>
          <w14:ligatures w14:val="none"/>
        </w:rPr>
        <w:t xml:space="preserve"> </w:t>
      </w:r>
      <w:r w:rsidRPr="00EE48B6">
        <w:rPr>
          <w:rFonts w:ascii="Calibri" w:eastAsia="Arial" w:hAnsi="Calibri" w:cs="Calibri"/>
          <w:color w:val="151515"/>
          <w:w w:val="105"/>
          <w:kern w:val="0"/>
          <w14:ligatures w14:val="none"/>
        </w:rPr>
        <w:t>of the</w:t>
      </w:r>
      <w:r w:rsidRPr="00EE48B6">
        <w:rPr>
          <w:rFonts w:ascii="Calibri" w:eastAsia="Arial" w:hAnsi="Calibri" w:cs="Calibri"/>
          <w:color w:val="151515"/>
          <w:spacing w:val="13"/>
          <w:w w:val="105"/>
          <w:kern w:val="0"/>
          <w14:ligatures w14:val="none"/>
        </w:rPr>
        <w:t xml:space="preserve"> </w:t>
      </w:r>
      <w:r w:rsidRPr="00EE48B6">
        <w:rPr>
          <w:rFonts w:ascii="Calibri" w:eastAsia="Arial" w:hAnsi="Calibri" w:cs="Calibri"/>
          <w:color w:val="151515"/>
          <w:w w:val="105"/>
          <w:kern w:val="0"/>
          <w14:ligatures w14:val="none"/>
        </w:rPr>
        <w:t>American</w:t>
      </w:r>
      <w:r w:rsidRPr="00EE48B6">
        <w:rPr>
          <w:rFonts w:ascii="Calibri" w:eastAsia="Arial" w:hAnsi="Calibri" w:cs="Calibri"/>
          <w:color w:val="151515"/>
          <w:spacing w:val="-5"/>
          <w:w w:val="105"/>
          <w:kern w:val="0"/>
          <w14:ligatures w14:val="none"/>
        </w:rPr>
        <w:t xml:space="preserve"> </w:t>
      </w:r>
      <w:r w:rsidRPr="00EE48B6">
        <w:rPr>
          <w:rFonts w:ascii="Calibri" w:eastAsia="Arial" w:hAnsi="Calibri" w:cs="Calibri"/>
          <w:color w:val="151515"/>
          <w:w w:val="105"/>
          <w:kern w:val="0"/>
          <w14:ligatures w14:val="none"/>
        </w:rPr>
        <w:t>Legion Auxiliary 3</w:t>
      </w:r>
      <w:r w:rsidRPr="00EE48B6">
        <w:rPr>
          <w:rFonts w:ascii="Calibri" w:eastAsia="Arial" w:hAnsi="Calibri" w:cs="Calibri"/>
          <w:color w:val="151515"/>
          <w:w w:val="105"/>
          <w:kern w:val="0"/>
          <w:vertAlign w:val="superscript"/>
          <w14:ligatures w14:val="none"/>
        </w:rPr>
        <w:t>rd</w:t>
      </w:r>
      <w:r w:rsidRPr="00EE48B6">
        <w:rPr>
          <w:rFonts w:ascii="Calibri" w:eastAsia="Arial" w:hAnsi="Calibri" w:cs="Calibri"/>
          <w:color w:val="151515"/>
          <w:w w:val="105"/>
          <w:kern w:val="0"/>
          <w14:ligatures w14:val="none"/>
        </w:rPr>
        <w:t xml:space="preserve"> District.</w:t>
      </w:r>
      <w:r w:rsidRPr="00EE48B6">
        <w:rPr>
          <w:rFonts w:ascii="Calibri" w:eastAsia="Arial" w:hAnsi="Calibri" w:cs="Calibri"/>
          <w:color w:val="151515"/>
          <w:spacing w:val="-1"/>
          <w:w w:val="105"/>
          <w:kern w:val="0"/>
          <w14:ligatures w14:val="none"/>
        </w:rPr>
        <w:t xml:space="preserve"> </w:t>
      </w:r>
      <w:r w:rsidRPr="00EE48B6">
        <w:rPr>
          <w:rFonts w:ascii="Calibri" w:eastAsia="Arial" w:hAnsi="Calibri" w:cs="Calibri"/>
          <w:color w:val="151515"/>
          <w:w w:val="105"/>
          <w:kern w:val="0"/>
          <w14:ligatures w14:val="none"/>
        </w:rPr>
        <w:t>Throughout her</w:t>
      </w:r>
      <w:r w:rsidRPr="00EE48B6">
        <w:rPr>
          <w:rFonts w:ascii="Calibri" w:eastAsia="Arial" w:hAnsi="Calibri" w:cs="Calibri"/>
          <w:color w:val="151515"/>
          <w:spacing w:val="-3"/>
          <w:w w:val="105"/>
          <w:kern w:val="0"/>
          <w14:ligatures w14:val="none"/>
        </w:rPr>
        <w:t xml:space="preserve"> </w:t>
      </w:r>
      <w:r w:rsidRPr="00EE48B6">
        <w:rPr>
          <w:rFonts w:ascii="Calibri" w:eastAsia="Arial" w:hAnsi="Calibri" w:cs="Calibri"/>
          <w:color w:val="2B2B2B"/>
          <w:w w:val="105"/>
          <w:kern w:val="0"/>
          <w14:ligatures w14:val="none"/>
        </w:rPr>
        <w:t xml:space="preserve">tenure </w:t>
      </w:r>
      <w:r w:rsidRPr="00EE48B6">
        <w:rPr>
          <w:rFonts w:ascii="Calibri" w:eastAsia="Arial" w:hAnsi="Calibri" w:cs="Calibri"/>
          <w:color w:val="151515"/>
          <w:w w:val="105"/>
          <w:kern w:val="0"/>
          <w14:ligatures w14:val="none"/>
        </w:rPr>
        <w:t>with</w:t>
      </w:r>
      <w:r w:rsidRPr="00EE48B6">
        <w:rPr>
          <w:rFonts w:ascii="Calibri" w:eastAsia="Arial" w:hAnsi="Calibri" w:cs="Calibri"/>
          <w:color w:val="151515"/>
          <w:spacing w:val="-5"/>
          <w:w w:val="105"/>
          <w:kern w:val="0"/>
          <w14:ligatures w14:val="none"/>
        </w:rPr>
        <w:t xml:space="preserve"> </w:t>
      </w:r>
      <w:r w:rsidRPr="00EE48B6">
        <w:rPr>
          <w:rFonts w:ascii="Calibri" w:eastAsia="Arial" w:hAnsi="Calibri" w:cs="Calibri"/>
          <w:color w:val="151515"/>
          <w:w w:val="105"/>
          <w:kern w:val="0"/>
          <w14:ligatures w14:val="none"/>
        </w:rPr>
        <w:t>our organization, Cavalene has demonstrated exceptional dedication, leadership, and</w:t>
      </w:r>
      <w:r w:rsidRPr="00EE48B6">
        <w:rPr>
          <w:rFonts w:ascii="Calibri" w:eastAsia="Arial" w:hAnsi="Calibri" w:cs="Calibri"/>
          <w:color w:val="151515"/>
          <w:spacing w:val="-9"/>
          <w:w w:val="105"/>
          <w:kern w:val="0"/>
          <w14:ligatures w14:val="none"/>
        </w:rPr>
        <w:t xml:space="preserve"> </w:t>
      </w:r>
      <w:r w:rsidRPr="00EE48B6">
        <w:rPr>
          <w:rFonts w:ascii="Calibri" w:eastAsia="Arial" w:hAnsi="Calibri" w:cs="Calibri"/>
          <w:color w:val="151515"/>
          <w:w w:val="105"/>
          <w:kern w:val="0"/>
          <w14:ligatures w14:val="none"/>
        </w:rPr>
        <w:t>commitment to our</w:t>
      </w:r>
      <w:r w:rsidRPr="00EE48B6">
        <w:rPr>
          <w:rFonts w:ascii="Calibri" w:eastAsia="Arial" w:hAnsi="Calibri" w:cs="Calibri"/>
          <w:color w:val="151515"/>
          <w:spacing w:val="-1"/>
          <w:w w:val="105"/>
          <w:kern w:val="0"/>
          <w14:ligatures w14:val="none"/>
        </w:rPr>
        <w:t xml:space="preserve"> </w:t>
      </w:r>
      <w:r w:rsidRPr="00EE48B6">
        <w:rPr>
          <w:rFonts w:ascii="Calibri" w:eastAsia="Arial" w:hAnsi="Calibri" w:cs="Calibri"/>
          <w:color w:val="151515"/>
          <w:w w:val="105"/>
          <w:kern w:val="0"/>
          <w14:ligatures w14:val="none"/>
        </w:rPr>
        <w:t>mission</w:t>
      </w:r>
      <w:r w:rsidRPr="00EE48B6">
        <w:rPr>
          <w:rFonts w:ascii="Calibri" w:eastAsia="Arial" w:hAnsi="Calibri" w:cs="Calibri"/>
          <w:color w:val="151515"/>
          <w:spacing w:val="-2"/>
          <w:w w:val="105"/>
          <w:kern w:val="0"/>
          <w14:ligatures w14:val="none"/>
        </w:rPr>
        <w:t xml:space="preserve"> </w:t>
      </w:r>
      <w:r w:rsidRPr="00EE48B6">
        <w:rPr>
          <w:rFonts w:ascii="Calibri" w:eastAsia="Arial" w:hAnsi="Calibri" w:cs="Calibri"/>
          <w:color w:val="151515"/>
          <w:w w:val="105"/>
          <w:kern w:val="0"/>
          <w14:ligatures w14:val="none"/>
        </w:rPr>
        <w:t>and</w:t>
      </w:r>
      <w:r w:rsidRPr="00EE48B6">
        <w:rPr>
          <w:rFonts w:ascii="Calibri" w:eastAsia="Arial" w:hAnsi="Calibri" w:cs="Calibri"/>
          <w:color w:val="151515"/>
          <w:spacing w:val="-10"/>
          <w:w w:val="105"/>
          <w:kern w:val="0"/>
          <w14:ligatures w14:val="none"/>
        </w:rPr>
        <w:t xml:space="preserve"> </w:t>
      </w:r>
      <w:r w:rsidRPr="00EE48B6">
        <w:rPr>
          <w:rFonts w:ascii="Calibri" w:eastAsia="Arial" w:hAnsi="Calibri" w:cs="Calibri"/>
          <w:color w:val="151515"/>
          <w:w w:val="105"/>
          <w:kern w:val="0"/>
          <w14:ligatures w14:val="none"/>
        </w:rPr>
        <w:t>values.</w:t>
      </w:r>
    </w:p>
    <w:p w14:paraId="57EDBE52" w14:textId="77777777" w:rsidR="00EE48B6" w:rsidRPr="00EE48B6" w:rsidRDefault="00EE48B6" w:rsidP="00EE48B6">
      <w:pPr>
        <w:widowControl w:val="0"/>
        <w:autoSpaceDE w:val="0"/>
        <w:autoSpaceDN w:val="0"/>
        <w:spacing w:before="72" w:after="0" w:line="314" w:lineRule="auto"/>
        <w:ind w:right="17"/>
        <w:rPr>
          <w:rFonts w:ascii="Calibri" w:eastAsia="Arial" w:hAnsi="Calibri" w:cs="Calibri"/>
          <w:kern w:val="0"/>
          <w14:ligatures w14:val="none"/>
        </w:rPr>
      </w:pPr>
      <w:r w:rsidRPr="00EE48B6">
        <w:rPr>
          <w:rFonts w:ascii="Calibri" w:eastAsia="Arial" w:hAnsi="Calibri" w:cs="Calibri"/>
          <w:color w:val="151515"/>
          <w:w w:val="105"/>
          <w:kern w:val="0"/>
          <w14:ligatures w14:val="none"/>
        </w:rPr>
        <w:t>Cavalene Regan is</w:t>
      </w:r>
      <w:r w:rsidRPr="00EE48B6">
        <w:rPr>
          <w:rFonts w:ascii="Calibri" w:eastAsia="Arial" w:hAnsi="Calibri" w:cs="Calibri"/>
          <w:color w:val="151515"/>
          <w:spacing w:val="-3"/>
          <w:w w:val="105"/>
          <w:kern w:val="0"/>
          <w14:ligatures w14:val="none"/>
        </w:rPr>
        <w:t xml:space="preserve"> </w:t>
      </w:r>
      <w:r w:rsidRPr="00EE48B6">
        <w:rPr>
          <w:rFonts w:ascii="Calibri" w:eastAsia="Arial" w:hAnsi="Calibri" w:cs="Calibri"/>
          <w:color w:val="151515"/>
          <w:w w:val="105"/>
          <w:kern w:val="0"/>
          <w14:ligatures w14:val="none"/>
        </w:rPr>
        <w:t>eligible</w:t>
      </w:r>
      <w:r w:rsidRPr="00EE48B6">
        <w:rPr>
          <w:rFonts w:ascii="Calibri" w:eastAsia="Arial" w:hAnsi="Calibri" w:cs="Calibri"/>
          <w:color w:val="151515"/>
          <w:spacing w:val="-2"/>
          <w:w w:val="105"/>
          <w:kern w:val="0"/>
          <w14:ligatures w14:val="none"/>
        </w:rPr>
        <w:t xml:space="preserve"> </w:t>
      </w:r>
      <w:r w:rsidRPr="00EE48B6">
        <w:rPr>
          <w:rFonts w:ascii="Calibri" w:eastAsia="Arial" w:hAnsi="Calibri" w:cs="Calibri"/>
          <w:color w:val="151515"/>
          <w:w w:val="105"/>
          <w:kern w:val="0"/>
          <w14:ligatures w14:val="none"/>
        </w:rPr>
        <w:t>for membership</w:t>
      </w:r>
      <w:r w:rsidRPr="00EE48B6">
        <w:rPr>
          <w:rFonts w:ascii="Calibri" w:eastAsia="Arial" w:hAnsi="Calibri" w:cs="Calibri"/>
          <w:color w:val="151515"/>
          <w:spacing w:val="-5"/>
          <w:w w:val="105"/>
          <w:kern w:val="0"/>
          <w14:ligatures w14:val="none"/>
        </w:rPr>
        <w:t xml:space="preserve"> </w:t>
      </w:r>
      <w:r w:rsidRPr="00EE48B6">
        <w:rPr>
          <w:rFonts w:ascii="Calibri" w:eastAsia="Arial" w:hAnsi="Calibri" w:cs="Calibri"/>
          <w:color w:val="151515"/>
          <w:w w:val="105"/>
          <w:kern w:val="0"/>
          <w14:ligatures w14:val="none"/>
        </w:rPr>
        <w:t>through</w:t>
      </w:r>
      <w:r w:rsidRPr="00EE48B6">
        <w:rPr>
          <w:rFonts w:ascii="Calibri" w:eastAsia="Arial" w:hAnsi="Calibri" w:cs="Calibri"/>
          <w:color w:val="151515"/>
          <w:spacing w:val="-5"/>
          <w:w w:val="105"/>
          <w:kern w:val="0"/>
          <w14:ligatures w14:val="none"/>
        </w:rPr>
        <w:t xml:space="preserve"> </w:t>
      </w:r>
      <w:r w:rsidRPr="00EE48B6">
        <w:rPr>
          <w:rFonts w:ascii="Calibri" w:eastAsia="Arial" w:hAnsi="Calibri" w:cs="Calibri"/>
          <w:color w:val="151515"/>
          <w:w w:val="105"/>
          <w:kern w:val="0"/>
          <w14:ligatures w14:val="none"/>
        </w:rPr>
        <w:t>her</w:t>
      </w:r>
      <w:r w:rsidRPr="00EE48B6">
        <w:rPr>
          <w:rFonts w:ascii="Calibri" w:eastAsia="Arial" w:hAnsi="Calibri" w:cs="Calibri"/>
          <w:color w:val="151515"/>
          <w:spacing w:val="-9"/>
          <w:w w:val="105"/>
          <w:kern w:val="0"/>
          <w14:ligatures w14:val="none"/>
        </w:rPr>
        <w:t xml:space="preserve"> </w:t>
      </w:r>
      <w:r w:rsidRPr="00EE48B6">
        <w:rPr>
          <w:rFonts w:ascii="Calibri" w:eastAsia="Arial" w:hAnsi="Calibri" w:cs="Calibri"/>
          <w:color w:val="151515"/>
          <w:w w:val="105"/>
          <w:kern w:val="0"/>
          <w14:ligatures w14:val="none"/>
        </w:rPr>
        <w:t>father,</w:t>
      </w:r>
      <w:r w:rsidRPr="00EE48B6">
        <w:rPr>
          <w:rFonts w:ascii="Calibri" w:eastAsia="Arial" w:hAnsi="Calibri" w:cs="Calibri"/>
          <w:color w:val="151515"/>
          <w:spacing w:val="-2"/>
          <w:w w:val="105"/>
          <w:kern w:val="0"/>
          <w14:ligatures w14:val="none"/>
        </w:rPr>
        <w:t xml:space="preserve"> </w:t>
      </w:r>
      <w:r w:rsidRPr="00EE48B6">
        <w:rPr>
          <w:rFonts w:ascii="Calibri" w:eastAsia="Arial" w:hAnsi="Calibri" w:cs="Calibri"/>
          <w:color w:val="151515"/>
          <w:w w:val="105"/>
          <w:kern w:val="0"/>
          <w14:ligatures w14:val="none"/>
        </w:rPr>
        <w:t>Lee</w:t>
      </w:r>
      <w:r w:rsidRPr="00EE48B6">
        <w:rPr>
          <w:rFonts w:ascii="Calibri" w:eastAsia="Arial" w:hAnsi="Calibri" w:cs="Calibri"/>
          <w:color w:val="151515"/>
          <w:spacing w:val="-6"/>
          <w:w w:val="105"/>
          <w:kern w:val="0"/>
          <w14:ligatures w14:val="none"/>
        </w:rPr>
        <w:t xml:space="preserve"> </w:t>
      </w:r>
      <w:r w:rsidRPr="00EE48B6">
        <w:rPr>
          <w:rFonts w:ascii="Calibri" w:eastAsia="Arial" w:hAnsi="Calibri" w:cs="Calibri"/>
          <w:color w:val="151515"/>
          <w:w w:val="105"/>
          <w:kern w:val="0"/>
          <w14:ligatures w14:val="none"/>
        </w:rPr>
        <w:t>Goodyear, who</w:t>
      </w:r>
      <w:r w:rsidRPr="00EE48B6">
        <w:rPr>
          <w:rFonts w:ascii="Calibri" w:eastAsia="Arial" w:hAnsi="Calibri" w:cs="Calibri"/>
          <w:color w:val="151515"/>
          <w:spacing w:val="-2"/>
          <w:w w:val="105"/>
          <w:kern w:val="0"/>
          <w14:ligatures w14:val="none"/>
        </w:rPr>
        <w:t xml:space="preserve"> </w:t>
      </w:r>
      <w:r w:rsidRPr="00EE48B6">
        <w:rPr>
          <w:rFonts w:ascii="Calibri" w:eastAsia="Arial" w:hAnsi="Calibri" w:cs="Calibri"/>
          <w:color w:val="151515"/>
          <w:w w:val="105"/>
          <w:kern w:val="0"/>
          <w14:ligatures w14:val="none"/>
        </w:rPr>
        <w:t>served</w:t>
      </w:r>
      <w:r w:rsidRPr="00EE48B6">
        <w:rPr>
          <w:rFonts w:ascii="Calibri" w:eastAsia="Arial" w:hAnsi="Calibri" w:cs="Calibri"/>
          <w:color w:val="151515"/>
          <w:spacing w:val="-3"/>
          <w:w w:val="105"/>
          <w:kern w:val="0"/>
          <w14:ligatures w14:val="none"/>
        </w:rPr>
        <w:t xml:space="preserve"> </w:t>
      </w:r>
      <w:r w:rsidRPr="00EE48B6">
        <w:rPr>
          <w:rFonts w:ascii="Calibri" w:eastAsia="Arial" w:hAnsi="Calibri" w:cs="Calibri"/>
          <w:color w:val="151515"/>
          <w:w w:val="105"/>
          <w:kern w:val="0"/>
          <w14:ligatures w14:val="none"/>
        </w:rPr>
        <w:t>as</w:t>
      </w:r>
      <w:r w:rsidRPr="00EE48B6">
        <w:rPr>
          <w:rFonts w:ascii="Calibri" w:eastAsia="Arial" w:hAnsi="Calibri" w:cs="Calibri"/>
          <w:color w:val="151515"/>
          <w:spacing w:val="-5"/>
          <w:w w:val="105"/>
          <w:kern w:val="0"/>
          <w14:ligatures w14:val="none"/>
        </w:rPr>
        <w:t xml:space="preserve"> </w:t>
      </w:r>
      <w:r w:rsidRPr="00EE48B6">
        <w:rPr>
          <w:rFonts w:ascii="Calibri" w:eastAsia="Arial" w:hAnsi="Calibri" w:cs="Calibri"/>
          <w:color w:val="151515"/>
          <w:w w:val="105"/>
          <w:kern w:val="0"/>
          <w14:ligatures w14:val="none"/>
        </w:rPr>
        <w:t>a Master Sergeant in the</w:t>
      </w:r>
      <w:r w:rsidRPr="00EE48B6">
        <w:rPr>
          <w:rFonts w:ascii="Calibri" w:eastAsia="Arial" w:hAnsi="Calibri" w:cs="Calibri"/>
          <w:color w:val="151515"/>
          <w:spacing w:val="-8"/>
          <w:w w:val="105"/>
          <w:kern w:val="0"/>
          <w14:ligatures w14:val="none"/>
        </w:rPr>
        <w:t xml:space="preserve"> </w:t>
      </w:r>
      <w:r w:rsidRPr="00EE48B6">
        <w:rPr>
          <w:rFonts w:ascii="Calibri" w:eastAsia="Arial" w:hAnsi="Calibri" w:cs="Calibri"/>
          <w:color w:val="151515"/>
          <w:w w:val="105"/>
          <w:kern w:val="0"/>
          <w14:ligatures w14:val="none"/>
        </w:rPr>
        <w:t>Korean War and</w:t>
      </w:r>
      <w:r w:rsidRPr="00EE48B6">
        <w:rPr>
          <w:rFonts w:ascii="Calibri" w:eastAsia="Arial" w:hAnsi="Calibri" w:cs="Calibri"/>
          <w:color w:val="151515"/>
          <w:spacing w:val="-9"/>
          <w:w w:val="105"/>
          <w:kern w:val="0"/>
          <w14:ligatures w14:val="none"/>
        </w:rPr>
        <w:t xml:space="preserve"> </w:t>
      </w:r>
      <w:r w:rsidRPr="00EE48B6">
        <w:rPr>
          <w:rFonts w:ascii="Calibri" w:eastAsia="Arial" w:hAnsi="Calibri" w:cs="Calibri"/>
          <w:color w:val="151515"/>
          <w:w w:val="105"/>
          <w:kern w:val="0"/>
          <w14:ligatures w14:val="none"/>
        </w:rPr>
        <w:t>World War II.</w:t>
      </w:r>
      <w:r w:rsidRPr="00EE48B6">
        <w:rPr>
          <w:rFonts w:ascii="Calibri" w:eastAsia="Arial" w:hAnsi="Calibri" w:cs="Calibri"/>
          <w:color w:val="151515"/>
          <w:spacing w:val="-10"/>
          <w:w w:val="105"/>
          <w:kern w:val="0"/>
          <w14:ligatures w14:val="none"/>
        </w:rPr>
        <w:t xml:space="preserve"> </w:t>
      </w:r>
      <w:r w:rsidRPr="00EE48B6">
        <w:rPr>
          <w:rFonts w:ascii="Calibri" w:eastAsia="Arial" w:hAnsi="Calibri" w:cs="Calibri"/>
          <w:color w:val="151515"/>
          <w:w w:val="105"/>
          <w:kern w:val="0"/>
          <w14:ligatures w14:val="none"/>
        </w:rPr>
        <w:t>Additionally, her grandfather also served in World</w:t>
      </w:r>
      <w:r w:rsidRPr="00EE48B6">
        <w:rPr>
          <w:rFonts w:ascii="Calibri" w:eastAsia="Arial" w:hAnsi="Calibri" w:cs="Calibri"/>
          <w:color w:val="151515"/>
          <w:spacing w:val="-8"/>
          <w:w w:val="105"/>
          <w:kern w:val="0"/>
          <w14:ligatures w14:val="none"/>
        </w:rPr>
        <w:t xml:space="preserve"> </w:t>
      </w:r>
      <w:r w:rsidRPr="00EE48B6">
        <w:rPr>
          <w:rFonts w:ascii="Calibri" w:eastAsia="Arial" w:hAnsi="Calibri" w:cs="Calibri"/>
          <w:color w:val="151515"/>
          <w:w w:val="105"/>
          <w:kern w:val="0"/>
          <w14:ligatures w14:val="none"/>
        </w:rPr>
        <w:t>War</w:t>
      </w:r>
      <w:r w:rsidRPr="00EE48B6">
        <w:rPr>
          <w:rFonts w:ascii="Calibri" w:eastAsia="Arial" w:hAnsi="Calibri" w:cs="Calibri"/>
          <w:color w:val="151515"/>
          <w:spacing w:val="-8"/>
          <w:w w:val="105"/>
          <w:kern w:val="0"/>
          <w14:ligatures w14:val="none"/>
        </w:rPr>
        <w:t xml:space="preserve"> </w:t>
      </w:r>
      <w:r w:rsidRPr="00EE48B6">
        <w:rPr>
          <w:rFonts w:ascii="Calibri" w:eastAsia="Arial" w:hAnsi="Calibri" w:cs="Calibri"/>
          <w:color w:val="151515"/>
          <w:w w:val="105"/>
          <w:kern w:val="0"/>
          <w14:ligatures w14:val="none"/>
        </w:rPr>
        <w:t>I</w:t>
      </w:r>
      <w:r w:rsidRPr="00EE48B6">
        <w:rPr>
          <w:rFonts w:ascii="Calibri" w:eastAsia="Arial" w:hAnsi="Calibri" w:cs="Calibri"/>
          <w:color w:val="151515"/>
          <w:spacing w:val="-7"/>
          <w:w w:val="105"/>
          <w:kern w:val="0"/>
          <w14:ligatures w14:val="none"/>
        </w:rPr>
        <w:t xml:space="preserve"> </w:t>
      </w:r>
      <w:r w:rsidRPr="00EE48B6">
        <w:rPr>
          <w:rFonts w:ascii="Calibri" w:eastAsia="Arial" w:hAnsi="Calibri" w:cs="Calibri"/>
          <w:color w:val="151515"/>
          <w:w w:val="105"/>
          <w:kern w:val="0"/>
          <w14:ligatures w14:val="none"/>
        </w:rPr>
        <w:t>and</w:t>
      </w:r>
      <w:r w:rsidRPr="00EE48B6">
        <w:rPr>
          <w:rFonts w:ascii="Calibri" w:eastAsia="Arial" w:hAnsi="Calibri" w:cs="Calibri"/>
          <w:color w:val="151515"/>
          <w:spacing w:val="-15"/>
          <w:w w:val="105"/>
          <w:kern w:val="0"/>
          <w14:ligatures w14:val="none"/>
        </w:rPr>
        <w:t xml:space="preserve"> </w:t>
      </w:r>
      <w:r w:rsidRPr="00EE48B6">
        <w:rPr>
          <w:rFonts w:ascii="Calibri" w:eastAsia="Arial" w:hAnsi="Calibri" w:cs="Calibri"/>
          <w:color w:val="151515"/>
          <w:w w:val="105"/>
          <w:kern w:val="0"/>
          <w14:ligatures w14:val="none"/>
        </w:rPr>
        <w:t>the</w:t>
      </w:r>
      <w:r w:rsidRPr="00EE48B6">
        <w:rPr>
          <w:rFonts w:ascii="Calibri" w:eastAsia="Arial" w:hAnsi="Calibri" w:cs="Calibri"/>
          <w:color w:val="151515"/>
          <w:spacing w:val="-4"/>
          <w:w w:val="105"/>
          <w:kern w:val="0"/>
          <w14:ligatures w14:val="none"/>
        </w:rPr>
        <w:t xml:space="preserve"> </w:t>
      </w:r>
      <w:r w:rsidRPr="00EE48B6">
        <w:rPr>
          <w:rFonts w:ascii="Calibri" w:eastAsia="Arial" w:hAnsi="Calibri" w:cs="Calibri"/>
          <w:color w:val="151515"/>
          <w:w w:val="105"/>
          <w:kern w:val="0"/>
          <w14:ligatures w14:val="none"/>
        </w:rPr>
        <w:t>Korean</w:t>
      </w:r>
      <w:r w:rsidRPr="00EE48B6">
        <w:rPr>
          <w:rFonts w:ascii="Calibri" w:eastAsia="Arial" w:hAnsi="Calibri" w:cs="Calibri"/>
          <w:color w:val="151515"/>
          <w:spacing w:val="-7"/>
          <w:w w:val="105"/>
          <w:kern w:val="0"/>
          <w14:ligatures w14:val="none"/>
        </w:rPr>
        <w:t xml:space="preserve"> </w:t>
      </w:r>
      <w:r w:rsidRPr="00EE48B6">
        <w:rPr>
          <w:rFonts w:ascii="Calibri" w:eastAsia="Arial" w:hAnsi="Calibri" w:cs="Calibri"/>
          <w:color w:val="151515"/>
          <w:w w:val="105"/>
          <w:kern w:val="0"/>
          <w14:ligatures w14:val="none"/>
        </w:rPr>
        <w:t>War</w:t>
      </w:r>
      <w:r w:rsidRPr="00EE48B6">
        <w:rPr>
          <w:rFonts w:ascii="Calibri" w:eastAsia="Arial" w:hAnsi="Calibri" w:cs="Calibri"/>
          <w:color w:val="151515"/>
          <w:spacing w:val="-1"/>
          <w:w w:val="105"/>
          <w:kern w:val="0"/>
          <w14:ligatures w14:val="none"/>
        </w:rPr>
        <w:t xml:space="preserve"> </w:t>
      </w:r>
      <w:r w:rsidRPr="00EE48B6">
        <w:rPr>
          <w:rFonts w:ascii="Calibri" w:eastAsia="Arial" w:hAnsi="Calibri" w:cs="Calibri"/>
          <w:color w:val="151515"/>
          <w:w w:val="105"/>
          <w:kern w:val="0"/>
          <w14:ligatures w14:val="none"/>
        </w:rPr>
        <w:t>Boxer</w:t>
      </w:r>
      <w:r w:rsidRPr="00EE48B6">
        <w:rPr>
          <w:rFonts w:ascii="Calibri" w:eastAsia="Arial" w:hAnsi="Calibri" w:cs="Calibri"/>
          <w:color w:val="151515"/>
          <w:spacing w:val="-7"/>
          <w:w w:val="105"/>
          <w:kern w:val="0"/>
          <w14:ligatures w14:val="none"/>
        </w:rPr>
        <w:t xml:space="preserve"> </w:t>
      </w:r>
      <w:r w:rsidRPr="00EE48B6">
        <w:rPr>
          <w:rFonts w:ascii="Calibri" w:eastAsia="Arial" w:hAnsi="Calibri" w:cs="Calibri"/>
          <w:color w:val="151515"/>
          <w:w w:val="105"/>
          <w:kern w:val="0"/>
          <w14:ligatures w14:val="none"/>
        </w:rPr>
        <w:t>War.</w:t>
      </w:r>
      <w:r w:rsidRPr="00EE48B6">
        <w:rPr>
          <w:rFonts w:ascii="Calibri" w:eastAsia="Arial" w:hAnsi="Calibri" w:cs="Calibri"/>
          <w:color w:val="151515"/>
          <w:spacing w:val="-14"/>
          <w:w w:val="105"/>
          <w:kern w:val="0"/>
          <w14:ligatures w14:val="none"/>
        </w:rPr>
        <w:t xml:space="preserve"> </w:t>
      </w:r>
      <w:r w:rsidRPr="00EE48B6">
        <w:rPr>
          <w:rFonts w:ascii="Calibri" w:eastAsia="Arial" w:hAnsi="Calibri" w:cs="Calibri"/>
          <w:color w:val="151515"/>
          <w:w w:val="105"/>
          <w:kern w:val="0"/>
          <w14:ligatures w14:val="none"/>
        </w:rPr>
        <w:t>This</w:t>
      </w:r>
      <w:r w:rsidRPr="00EE48B6">
        <w:rPr>
          <w:rFonts w:ascii="Calibri" w:eastAsia="Arial" w:hAnsi="Calibri" w:cs="Calibri"/>
          <w:color w:val="151515"/>
          <w:spacing w:val="-11"/>
          <w:w w:val="105"/>
          <w:kern w:val="0"/>
          <w14:ligatures w14:val="none"/>
        </w:rPr>
        <w:t xml:space="preserve"> </w:t>
      </w:r>
      <w:r w:rsidRPr="00EE48B6">
        <w:rPr>
          <w:rFonts w:ascii="Calibri" w:eastAsia="Arial" w:hAnsi="Calibri" w:cs="Calibri"/>
          <w:color w:val="151515"/>
          <w:w w:val="105"/>
          <w:kern w:val="0"/>
          <w14:ligatures w14:val="none"/>
        </w:rPr>
        <w:t>legacy</w:t>
      </w:r>
      <w:r w:rsidRPr="00EE48B6">
        <w:rPr>
          <w:rFonts w:ascii="Calibri" w:eastAsia="Arial" w:hAnsi="Calibri" w:cs="Calibri"/>
          <w:color w:val="151515"/>
          <w:spacing w:val="-12"/>
          <w:w w:val="105"/>
          <w:kern w:val="0"/>
          <w14:ligatures w14:val="none"/>
        </w:rPr>
        <w:t xml:space="preserve"> </w:t>
      </w:r>
      <w:r w:rsidRPr="00EE48B6">
        <w:rPr>
          <w:rFonts w:ascii="Calibri" w:eastAsia="Arial" w:hAnsi="Calibri" w:cs="Calibri"/>
          <w:color w:val="151515"/>
          <w:w w:val="105"/>
          <w:kern w:val="0"/>
          <w14:ligatures w14:val="none"/>
        </w:rPr>
        <w:t>of service</w:t>
      </w:r>
      <w:r w:rsidRPr="00EE48B6">
        <w:rPr>
          <w:rFonts w:ascii="Calibri" w:eastAsia="Arial" w:hAnsi="Calibri" w:cs="Calibri"/>
          <w:color w:val="151515"/>
          <w:spacing w:val="-6"/>
          <w:w w:val="105"/>
          <w:kern w:val="0"/>
          <w14:ligatures w14:val="none"/>
        </w:rPr>
        <w:t xml:space="preserve"> </w:t>
      </w:r>
      <w:r w:rsidRPr="00EE48B6">
        <w:rPr>
          <w:rFonts w:ascii="Calibri" w:eastAsia="Arial" w:hAnsi="Calibri" w:cs="Calibri"/>
          <w:color w:val="151515"/>
          <w:w w:val="105"/>
          <w:kern w:val="0"/>
          <w14:ligatures w14:val="none"/>
        </w:rPr>
        <w:t>and</w:t>
      </w:r>
      <w:r w:rsidRPr="00EE48B6">
        <w:rPr>
          <w:rFonts w:ascii="Calibri" w:eastAsia="Arial" w:hAnsi="Calibri" w:cs="Calibri"/>
          <w:color w:val="151515"/>
          <w:spacing w:val="-15"/>
          <w:w w:val="105"/>
          <w:kern w:val="0"/>
          <w14:ligatures w14:val="none"/>
        </w:rPr>
        <w:t xml:space="preserve"> </w:t>
      </w:r>
      <w:r w:rsidRPr="00EE48B6">
        <w:rPr>
          <w:rFonts w:ascii="Calibri" w:eastAsia="Arial" w:hAnsi="Calibri" w:cs="Calibri"/>
          <w:color w:val="151515"/>
          <w:w w:val="105"/>
          <w:kern w:val="0"/>
          <w14:ligatures w14:val="none"/>
        </w:rPr>
        <w:t>dedication</w:t>
      </w:r>
      <w:r w:rsidRPr="00EE48B6">
        <w:rPr>
          <w:rFonts w:ascii="Calibri" w:eastAsia="Arial" w:hAnsi="Calibri" w:cs="Calibri"/>
          <w:color w:val="151515"/>
          <w:spacing w:val="-4"/>
          <w:w w:val="105"/>
          <w:kern w:val="0"/>
          <w14:ligatures w14:val="none"/>
        </w:rPr>
        <w:t xml:space="preserve"> </w:t>
      </w:r>
      <w:r w:rsidRPr="00EE48B6">
        <w:rPr>
          <w:rFonts w:ascii="Calibri" w:eastAsia="Arial" w:hAnsi="Calibri" w:cs="Calibri"/>
          <w:color w:val="151515"/>
          <w:w w:val="105"/>
          <w:kern w:val="0"/>
          <w14:ligatures w14:val="none"/>
        </w:rPr>
        <w:t>to our</w:t>
      </w:r>
      <w:r w:rsidRPr="00EE48B6">
        <w:rPr>
          <w:rFonts w:ascii="Calibri" w:eastAsia="Arial" w:hAnsi="Calibri" w:cs="Calibri"/>
          <w:color w:val="151515"/>
          <w:spacing w:val="-10"/>
          <w:w w:val="105"/>
          <w:kern w:val="0"/>
          <w14:ligatures w14:val="none"/>
        </w:rPr>
        <w:t xml:space="preserve"> </w:t>
      </w:r>
      <w:r w:rsidRPr="00EE48B6">
        <w:rPr>
          <w:rFonts w:ascii="Calibri" w:eastAsia="Arial" w:hAnsi="Calibri" w:cs="Calibri"/>
          <w:color w:val="151515"/>
          <w:w w:val="105"/>
          <w:kern w:val="0"/>
          <w14:ligatures w14:val="none"/>
        </w:rPr>
        <w:t>country</w:t>
      </w:r>
      <w:r w:rsidRPr="00EE48B6">
        <w:rPr>
          <w:rFonts w:ascii="Calibri" w:eastAsia="Arial" w:hAnsi="Calibri" w:cs="Calibri"/>
          <w:color w:val="151515"/>
          <w:spacing w:val="-10"/>
          <w:w w:val="105"/>
          <w:kern w:val="0"/>
          <w14:ligatures w14:val="none"/>
        </w:rPr>
        <w:t xml:space="preserve"> </w:t>
      </w:r>
      <w:r w:rsidRPr="00EE48B6">
        <w:rPr>
          <w:rFonts w:ascii="Calibri" w:eastAsia="Arial" w:hAnsi="Calibri" w:cs="Calibri"/>
          <w:color w:val="151515"/>
          <w:w w:val="105"/>
          <w:kern w:val="0"/>
          <w14:ligatures w14:val="none"/>
        </w:rPr>
        <w:t>is</w:t>
      </w:r>
      <w:r w:rsidRPr="00EE48B6">
        <w:rPr>
          <w:rFonts w:ascii="Calibri" w:eastAsia="Arial" w:hAnsi="Calibri" w:cs="Calibri"/>
          <w:color w:val="151515"/>
          <w:spacing w:val="-12"/>
          <w:w w:val="105"/>
          <w:kern w:val="0"/>
          <w14:ligatures w14:val="none"/>
        </w:rPr>
        <w:t xml:space="preserve"> </w:t>
      </w:r>
      <w:r w:rsidRPr="00EE48B6">
        <w:rPr>
          <w:rFonts w:ascii="Calibri" w:eastAsia="Arial" w:hAnsi="Calibri" w:cs="Calibri"/>
          <w:color w:val="151515"/>
          <w:w w:val="105"/>
          <w:kern w:val="0"/>
          <w14:ligatures w14:val="none"/>
        </w:rPr>
        <w:t>a testament to her commitment to the values and</w:t>
      </w:r>
      <w:r w:rsidRPr="00EE48B6">
        <w:rPr>
          <w:rFonts w:ascii="Calibri" w:eastAsia="Arial" w:hAnsi="Calibri" w:cs="Calibri"/>
          <w:color w:val="151515"/>
          <w:spacing w:val="-2"/>
          <w:w w:val="105"/>
          <w:kern w:val="0"/>
          <w14:ligatures w14:val="none"/>
        </w:rPr>
        <w:t xml:space="preserve"> </w:t>
      </w:r>
      <w:r w:rsidRPr="00EE48B6">
        <w:rPr>
          <w:rFonts w:ascii="Calibri" w:eastAsia="Arial" w:hAnsi="Calibri" w:cs="Calibri"/>
          <w:color w:val="151515"/>
          <w:w w:val="105"/>
          <w:kern w:val="0"/>
          <w14:ligatures w14:val="none"/>
        </w:rPr>
        <w:t>mission of the American</w:t>
      </w:r>
      <w:r w:rsidRPr="00EE48B6">
        <w:rPr>
          <w:rFonts w:ascii="Calibri" w:eastAsia="Arial" w:hAnsi="Calibri" w:cs="Calibri"/>
          <w:color w:val="151515"/>
          <w:spacing w:val="-5"/>
          <w:w w:val="105"/>
          <w:kern w:val="0"/>
          <w14:ligatures w14:val="none"/>
        </w:rPr>
        <w:t xml:space="preserve"> </w:t>
      </w:r>
      <w:r w:rsidRPr="00EE48B6">
        <w:rPr>
          <w:rFonts w:ascii="Calibri" w:eastAsia="Arial" w:hAnsi="Calibri" w:cs="Calibri"/>
          <w:color w:val="151515"/>
          <w:w w:val="105"/>
          <w:kern w:val="0"/>
          <w14:ligatures w14:val="none"/>
        </w:rPr>
        <w:t>Legion Auxiliary Department of Minnesota</w:t>
      </w:r>
      <w:r w:rsidRPr="00EE48B6">
        <w:rPr>
          <w:rFonts w:ascii="Calibri" w:eastAsia="Arial" w:hAnsi="Calibri" w:cs="Calibri"/>
          <w:color w:val="151515"/>
          <w:spacing w:val="-2"/>
          <w:w w:val="105"/>
          <w:kern w:val="0"/>
          <w14:ligatures w14:val="none"/>
        </w:rPr>
        <w:t>.</w:t>
      </w:r>
    </w:p>
    <w:p w14:paraId="56AB2907" w14:textId="77777777" w:rsidR="00EE48B6" w:rsidRPr="00EE48B6" w:rsidRDefault="00EE48B6" w:rsidP="00EE48B6">
      <w:pPr>
        <w:widowControl w:val="0"/>
        <w:autoSpaceDE w:val="0"/>
        <w:autoSpaceDN w:val="0"/>
        <w:spacing w:before="80" w:after="0" w:line="314" w:lineRule="auto"/>
        <w:rPr>
          <w:rFonts w:ascii="Calibri" w:eastAsia="Arial" w:hAnsi="Calibri" w:cs="Calibri"/>
          <w:kern w:val="0"/>
          <w14:ligatures w14:val="none"/>
        </w:rPr>
      </w:pPr>
      <w:r w:rsidRPr="00EE48B6">
        <w:rPr>
          <w:rFonts w:ascii="Calibri" w:eastAsia="Arial" w:hAnsi="Calibri" w:cs="Calibri"/>
          <w:color w:val="151515"/>
          <w:w w:val="105"/>
          <w:kern w:val="0"/>
          <w14:ligatures w14:val="none"/>
        </w:rPr>
        <w:t>As</w:t>
      </w:r>
      <w:r w:rsidRPr="00EE48B6">
        <w:rPr>
          <w:rFonts w:ascii="Calibri" w:eastAsia="Arial" w:hAnsi="Calibri" w:cs="Calibri"/>
          <w:color w:val="151515"/>
          <w:spacing w:val="-6"/>
          <w:w w:val="105"/>
          <w:kern w:val="0"/>
          <w14:ligatures w14:val="none"/>
        </w:rPr>
        <w:t xml:space="preserve"> </w:t>
      </w:r>
      <w:r w:rsidRPr="00EE48B6">
        <w:rPr>
          <w:rFonts w:ascii="Calibri" w:eastAsia="Arial" w:hAnsi="Calibri" w:cs="Calibri"/>
          <w:color w:val="151515"/>
          <w:w w:val="105"/>
          <w:kern w:val="0"/>
          <w14:ligatures w14:val="none"/>
        </w:rPr>
        <w:t>a mother of three</w:t>
      </w:r>
      <w:r w:rsidRPr="00EE48B6">
        <w:rPr>
          <w:rFonts w:ascii="Calibri" w:eastAsia="Arial" w:hAnsi="Calibri" w:cs="Calibri"/>
          <w:color w:val="151515"/>
          <w:spacing w:val="-3"/>
          <w:w w:val="105"/>
          <w:kern w:val="0"/>
          <w14:ligatures w14:val="none"/>
        </w:rPr>
        <w:t xml:space="preserve"> </w:t>
      </w:r>
      <w:r w:rsidRPr="00EE48B6">
        <w:rPr>
          <w:rFonts w:ascii="Calibri" w:eastAsia="Arial" w:hAnsi="Calibri" w:cs="Calibri"/>
          <w:color w:val="151515"/>
          <w:w w:val="105"/>
          <w:kern w:val="0"/>
          <w14:ligatures w14:val="none"/>
        </w:rPr>
        <w:t>children, six grandchildren,</w:t>
      </w:r>
      <w:r w:rsidRPr="00EE48B6">
        <w:rPr>
          <w:rFonts w:ascii="Calibri" w:eastAsia="Arial" w:hAnsi="Calibri" w:cs="Calibri"/>
          <w:color w:val="151515"/>
          <w:spacing w:val="-8"/>
          <w:w w:val="105"/>
          <w:kern w:val="0"/>
          <w14:ligatures w14:val="none"/>
        </w:rPr>
        <w:t xml:space="preserve"> </w:t>
      </w:r>
      <w:r w:rsidRPr="00EE48B6">
        <w:rPr>
          <w:rFonts w:ascii="Calibri" w:eastAsia="Arial" w:hAnsi="Calibri" w:cs="Calibri"/>
          <w:color w:val="151515"/>
          <w:w w:val="105"/>
          <w:kern w:val="0"/>
          <w14:ligatures w14:val="none"/>
        </w:rPr>
        <w:t>and</w:t>
      </w:r>
      <w:r w:rsidRPr="00EE48B6">
        <w:rPr>
          <w:rFonts w:ascii="Calibri" w:eastAsia="Arial" w:hAnsi="Calibri" w:cs="Calibri"/>
          <w:color w:val="151515"/>
          <w:spacing w:val="-1"/>
          <w:w w:val="105"/>
          <w:kern w:val="0"/>
          <w14:ligatures w14:val="none"/>
        </w:rPr>
        <w:t xml:space="preserve"> </w:t>
      </w:r>
      <w:r w:rsidRPr="00EE48B6">
        <w:rPr>
          <w:rFonts w:ascii="Calibri" w:eastAsia="Arial" w:hAnsi="Calibri" w:cs="Calibri"/>
          <w:color w:val="151515"/>
          <w:w w:val="105"/>
          <w:kern w:val="0"/>
          <w14:ligatures w14:val="none"/>
        </w:rPr>
        <w:t>four great-grandchildren,</w:t>
      </w:r>
      <w:r w:rsidRPr="00EE48B6">
        <w:rPr>
          <w:rFonts w:ascii="Calibri" w:eastAsia="Arial" w:hAnsi="Calibri" w:cs="Calibri"/>
          <w:color w:val="151515"/>
          <w:spacing w:val="-15"/>
          <w:w w:val="105"/>
          <w:kern w:val="0"/>
          <w14:ligatures w14:val="none"/>
        </w:rPr>
        <w:t xml:space="preserve"> </w:t>
      </w:r>
      <w:r w:rsidRPr="00EE48B6">
        <w:rPr>
          <w:rFonts w:ascii="Calibri" w:eastAsia="Arial" w:hAnsi="Calibri" w:cs="Calibri"/>
          <w:color w:val="151515"/>
          <w:w w:val="105"/>
          <w:kern w:val="0"/>
          <w14:ligatures w14:val="none"/>
        </w:rPr>
        <w:t>Cavalene Regan is</w:t>
      </w:r>
      <w:r w:rsidRPr="00EE48B6">
        <w:rPr>
          <w:rFonts w:ascii="Calibri" w:eastAsia="Arial" w:hAnsi="Calibri" w:cs="Calibri"/>
          <w:color w:val="151515"/>
          <w:spacing w:val="-3"/>
          <w:w w:val="105"/>
          <w:kern w:val="0"/>
          <w14:ligatures w14:val="none"/>
        </w:rPr>
        <w:t xml:space="preserve"> </w:t>
      </w:r>
      <w:r w:rsidRPr="00EE48B6">
        <w:rPr>
          <w:rFonts w:ascii="Calibri" w:eastAsia="Arial" w:hAnsi="Calibri" w:cs="Calibri"/>
          <w:color w:val="151515"/>
          <w:w w:val="105"/>
          <w:kern w:val="0"/>
          <w14:ligatures w14:val="none"/>
        </w:rPr>
        <w:t>a proud</w:t>
      </w:r>
      <w:r w:rsidRPr="00EE48B6">
        <w:rPr>
          <w:rFonts w:ascii="Calibri" w:eastAsia="Arial" w:hAnsi="Calibri" w:cs="Calibri"/>
          <w:color w:val="151515"/>
          <w:spacing w:val="-15"/>
          <w:w w:val="105"/>
          <w:kern w:val="0"/>
          <w14:ligatures w14:val="none"/>
        </w:rPr>
        <w:t xml:space="preserve"> </w:t>
      </w:r>
      <w:r w:rsidRPr="00EE48B6">
        <w:rPr>
          <w:rFonts w:ascii="Calibri" w:eastAsia="Arial" w:hAnsi="Calibri" w:cs="Calibri"/>
          <w:color w:val="151515"/>
          <w:w w:val="105"/>
          <w:kern w:val="0"/>
          <w14:ligatures w14:val="none"/>
        </w:rPr>
        <w:t>PUFL</w:t>
      </w:r>
      <w:r w:rsidRPr="00EE48B6">
        <w:rPr>
          <w:rFonts w:ascii="Calibri" w:eastAsia="Arial" w:hAnsi="Calibri" w:cs="Calibri"/>
          <w:color w:val="151515"/>
          <w:spacing w:val="-15"/>
          <w:w w:val="105"/>
          <w:kern w:val="0"/>
          <w14:ligatures w14:val="none"/>
        </w:rPr>
        <w:t xml:space="preserve"> </w:t>
      </w:r>
      <w:r w:rsidRPr="00EE48B6">
        <w:rPr>
          <w:rFonts w:ascii="Calibri" w:eastAsia="Arial" w:hAnsi="Calibri" w:cs="Calibri"/>
          <w:color w:val="2B2B2B"/>
          <w:w w:val="105"/>
          <w:kern w:val="0"/>
          <w14:ligatures w14:val="none"/>
        </w:rPr>
        <w:t>(Paid</w:t>
      </w:r>
      <w:r w:rsidRPr="00EE48B6">
        <w:rPr>
          <w:rFonts w:ascii="Calibri" w:eastAsia="Arial" w:hAnsi="Calibri" w:cs="Calibri"/>
          <w:color w:val="2B2B2B"/>
          <w:spacing w:val="-14"/>
          <w:w w:val="105"/>
          <w:kern w:val="0"/>
          <w14:ligatures w14:val="none"/>
        </w:rPr>
        <w:t xml:space="preserve"> </w:t>
      </w:r>
      <w:r w:rsidRPr="00EE48B6">
        <w:rPr>
          <w:rFonts w:ascii="Calibri" w:eastAsia="Arial" w:hAnsi="Calibri" w:cs="Calibri"/>
          <w:color w:val="151515"/>
          <w:w w:val="105"/>
          <w:kern w:val="0"/>
          <w14:ligatures w14:val="none"/>
        </w:rPr>
        <w:t>Up</w:t>
      </w:r>
      <w:r w:rsidRPr="00EE48B6">
        <w:rPr>
          <w:rFonts w:ascii="Calibri" w:eastAsia="Arial" w:hAnsi="Calibri" w:cs="Calibri"/>
          <w:color w:val="151515"/>
          <w:spacing w:val="-15"/>
          <w:w w:val="105"/>
          <w:kern w:val="0"/>
          <w14:ligatures w14:val="none"/>
        </w:rPr>
        <w:t xml:space="preserve"> </w:t>
      </w:r>
      <w:r w:rsidRPr="00EE48B6">
        <w:rPr>
          <w:rFonts w:ascii="Calibri" w:eastAsia="Arial" w:hAnsi="Calibri" w:cs="Calibri"/>
          <w:color w:val="151515"/>
          <w:w w:val="105"/>
          <w:kern w:val="0"/>
          <w14:ligatures w14:val="none"/>
        </w:rPr>
        <w:t>For</w:t>
      </w:r>
      <w:r w:rsidRPr="00EE48B6">
        <w:rPr>
          <w:rFonts w:ascii="Calibri" w:eastAsia="Arial" w:hAnsi="Calibri" w:cs="Calibri"/>
          <w:color w:val="151515"/>
          <w:spacing w:val="-14"/>
          <w:w w:val="105"/>
          <w:kern w:val="0"/>
          <w14:ligatures w14:val="none"/>
        </w:rPr>
        <w:t xml:space="preserve"> </w:t>
      </w:r>
      <w:r w:rsidRPr="00EE48B6">
        <w:rPr>
          <w:rFonts w:ascii="Calibri" w:eastAsia="Arial" w:hAnsi="Calibri" w:cs="Calibri"/>
          <w:color w:val="151515"/>
          <w:w w:val="105"/>
          <w:kern w:val="0"/>
          <w14:ligatures w14:val="none"/>
        </w:rPr>
        <w:t>Life)</w:t>
      </w:r>
      <w:r w:rsidRPr="00EE48B6">
        <w:rPr>
          <w:rFonts w:ascii="Calibri" w:eastAsia="Arial" w:hAnsi="Calibri" w:cs="Calibri"/>
          <w:color w:val="151515"/>
          <w:spacing w:val="-15"/>
          <w:w w:val="105"/>
          <w:kern w:val="0"/>
          <w14:ligatures w14:val="none"/>
        </w:rPr>
        <w:t xml:space="preserve"> </w:t>
      </w:r>
      <w:r w:rsidRPr="00EE48B6">
        <w:rPr>
          <w:rFonts w:ascii="Calibri" w:eastAsia="Arial" w:hAnsi="Calibri" w:cs="Calibri"/>
          <w:color w:val="151515"/>
          <w:w w:val="105"/>
          <w:kern w:val="0"/>
          <w14:ligatures w14:val="none"/>
        </w:rPr>
        <w:t>member</w:t>
      </w:r>
      <w:r w:rsidRPr="00EE48B6">
        <w:rPr>
          <w:rFonts w:ascii="Calibri" w:eastAsia="Arial" w:hAnsi="Calibri" w:cs="Calibri"/>
          <w:color w:val="151515"/>
          <w:spacing w:val="-15"/>
          <w:w w:val="105"/>
          <w:kern w:val="0"/>
          <w14:ligatures w14:val="none"/>
        </w:rPr>
        <w:t xml:space="preserve"> </w:t>
      </w:r>
      <w:r w:rsidRPr="00EE48B6">
        <w:rPr>
          <w:rFonts w:ascii="Calibri" w:eastAsia="Arial" w:hAnsi="Calibri" w:cs="Calibri"/>
          <w:color w:val="151515"/>
          <w:w w:val="105"/>
          <w:kern w:val="0"/>
          <w14:ligatures w14:val="none"/>
        </w:rPr>
        <w:t>and</w:t>
      </w:r>
      <w:r w:rsidRPr="00EE48B6">
        <w:rPr>
          <w:rFonts w:ascii="Calibri" w:eastAsia="Arial" w:hAnsi="Calibri" w:cs="Calibri"/>
          <w:color w:val="151515"/>
          <w:spacing w:val="-14"/>
          <w:w w:val="105"/>
          <w:kern w:val="0"/>
          <w14:ligatures w14:val="none"/>
        </w:rPr>
        <w:t xml:space="preserve"> </w:t>
      </w:r>
      <w:r w:rsidRPr="00EE48B6">
        <w:rPr>
          <w:rFonts w:ascii="Calibri" w:eastAsia="Arial" w:hAnsi="Calibri" w:cs="Calibri"/>
          <w:color w:val="151515"/>
          <w:w w:val="105"/>
          <w:kern w:val="0"/>
          <w14:ligatures w14:val="none"/>
        </w:rPr>
        <w:t>a</w:t>
      </w:r>
      <w:r w:rsidRPr="00EE48B6">
        <w:rPr>
          <w:rFonts w:ascii="Calibri" w:eastAsia="Arial" w:hAnsi="Calibri" w:cs="Calibri"/>
          <w:color w:val="151515"/>
          <w:spacing w:val="-15"/>
          <w:w w:val="105"/>
          <w:kern w:val="0"/>
          <w14:ligatures w14:val="none"/>
        </w:rPr>
        <w:t xml:space="preserve"> </w:t>
      </w:r>
      <w:r w:rsidRPr="00EE48B6">
        <w:rPr>
          <w:rFonts w:ascii="Calibri" w:eastAsia="Arial" w:hAnsi="Calibri" w:cs="Calibri"/>
          <w:color w:val="151515"/>
          <w:w w:val="105"/>
          <w:kern w:val="0"/>
          <w14:ligatures w14:val="none"/>
        </w:rPr>
        <w:t>relatively</w:t>
      </w:r>
      <w:r w:rsidRPr="00EE48B6">
        <w:rPr>
          <w:rFonts w:ascii="Calibri" w:eastAsia="Arial" w:hAnsi="Calibri" w:cs="Calibri"/>
          <w:color w:val="151515"/>
          <w:spacing w:val="-14"/>
          <w:w w:val="105"/>
          <w:kern w:val="0"/>
          <w14:ligatures w14:val="none"/>
        </w:rPr>
        <w:t xml:space="preserve"> </w:t>
      </w:r>
      <w:r w:rsidRPr="00EE48B6">
        <w:rPr>
          <w:rFonts w:ascii="Calibri" w:eastAsia="Arial" w:hAnsi="Calibri" w:cs="Calibri"/>
          <w:color w:val="151515"/>
          <w:w w:val="105"/>
          <w:kern w:val="0"/>
          <w14:ligatures w14:val="none"/>
        </w:rPr>
        <w:t>young</w:t>
      </w:r>
      <w:r w:rsidRPr="00EE48B6">
        <w:rPr>
          <w:rFonts w:ascii="Calibri" w:eastAsia="Arial" w:hAnsi="Calibri" w:cs="Calibri"/>
          <w:color w:val="151515"/>
          <w:spacing w:val="-15"/>
          <w:w w:val="105"/>
          <w:kern w:val="0"/>
          <w14:ligatures w14:val="none"/>
        </w:rPr>
        <w:t xml:space="preserve"> </w:t>
      </w:r>
      <w:r w:rsidRPr="00EE48B6">
        <w:rPr>
          <w:rFonts w:ascii="Calibri" w:eastAsia="Arial" w:hAnsi="Calibri" w:cs="Calibri"/>
          <w:color w:val="151515"/>
          <w:w w:val="105"/>
          <w:kern w:val="0"/>
          <w14:ligatures w14:val="none"/>
        </w:rPr>
        <w:t>auxiliary</w:t>
      </w:r>
      <w:r w:rsidRPr="00EE48B6">
        <w:rPr>
          <w:rFonts w:ascii="Calibri" w:eastAsia="Arial" w:hAnsi="Calibri" w:cs="Calibri"/>
          <w:color w:val="151515"/>
          <w:spacing w:val="-14"/>
          <w:w w:val="105"/>
          <w:kern w:val="0"/>
          <w14:ligatures w14:val="none"/>
        </w:rPr>
        <w:t xml:space="preserve"> </w:t>
      </w:r>
      <w:r w:rsidRPr="00EE48B6">
        <w:rPr>
          <w:rFonts w:ascii="Calibri" w:eastAsia="Arial" w:hAnsi="Calibri" w:cs="Calibri"/>
          <w:color w:val="151515"/>
          <w:w w:val="105"/>
          <w:kern w:val="0"/>
          <w14:ligatures w14:val="none"/>
        </w:rPr>
        <w:t>member</w:t>
      </w:r>
      <w:r w:rsidRPr="00EE48B6">
        <w:rPr>
          <w:rFonts w:ascii="Calibri" w:eastAsia="Arial" w:hAnsi="Calibri" w:cs="Calibri"/>
          <w:color w:val="151515"/>
          <w:spacing w:val="-14"/>
          <w:w w:val="105"/>
          <w:kern w:val="0"/>
          <w14:ligatures w14:val="none"/>
        </w:rPr>
        <w:t xml:space="preserve"> </w:t>
      </w:r>
      <w:r w:rsidRPr="00EE48B6">
        <w:rPr>
          <w:rFonts w:ascii="Calibri" w:eastAsia="Arial" w:hAnsi="Calibri" w:cs="Calibri"/>
          <w:color w:val="151515"/>
          <w:w w:val="105"/>
          <w:kern w:val="0"/>
          <w14:ligatures w14:val="none"/>
        </w:rPr>
        <w:t>in</w:t>
      </w:r>
      <w:r w:rsidRPr="00EE48B6">
        <w:rPr>
          <w:rFonts w:ascii="Calibri" w:eastAsia="Arial" w:hAnsi="Calibri" w:cs="Calibri"/>
          <w:color w:val="151515"/>
          <w:spacing w:val="-15"/>
          <w:w w:val="105"/>
          <w:kern w:val="0"/>
          <w14:ligatures w14:val="none"/>
        </w:rPr>
        <w:t xml:space="preserve"> </w:t>
      </w:r>
      <w:r w:rsidRPr="00EE48B6">
        <w:rPr>
          <w:rFonts w:ascii="Calibri" w:eastAsia="Arial" w:hAnsi="Calibri" w:cs="Calibri"/>
          <w:color w:val="151515"/>
          <w:w w:val="105"/>
          <w:kern w:val="0"/>
          <w14:ligatures w14:val="none"/>
        </w:rPr>
        <w:t>years.</w:t>
      </w:r>
      <w:r w:rsidRPr="00EE48B6">
        <w:rPr>
          <w:rFonts w:ascii="Calibri" w:eastAsia="Arial" w:hAnsi="Calibri" w:cs="Calibri"/>
          <w:color w:val="151515"/>
          <w:spacing w:val="-14"/>
          <w:w w:val="105"/>
          <w:kern w:val="0"/>
          <w14:ligatures w14:val="none"/>
        </w:rPr>
        <w:t xml:space="preserve"> </w:t>
      </w:r>
      <w:r w:rsidRPr="00EE48B6">
        <w:rPr>
          <w:rFonts w:ascii="Calibri" w:eastAsia="Arial" w:hAnsi="Calibri" w:cs="Calibri"/>
          <w:color w:val="151515"/>
          <w:w w:val="105"/>
          <w:kern w:val="0"/>
          <w14:ligatures w14:val="none"/>
        </w:rPr>
        <w:t>Her</w:t>
      </w:r>
      <w:r w:rsidRPr="00EE48B6">
        <w:rPr>
          <w:rFonts w:ascii="Calibri" w:eastAsia="Arial" w:hAnsi="Calibri" w:cs="Calibri"/>
          <w:color w:val="151515"/>
          <w:spacing w:val="-15"/>
          <w:w w:val="105"/>
          <w:kern w:val="0"/>
          <w14:ligatures w14:val="none"/>
        </w:rPr>
        <w:t xml:space="preserve"> </w:t>
      </w:r>
      <w:r w:rsidRPr="00EE48B6">
        <w:rPr>
          <w:rFonts w:ascii="Calibri" w:eastAsia="Arial" w:hAnsi="Calibri" w:cs="Calibri"/>
          <w:color w:val="151515"/>
          <w:w w:val="105"/>
          <w:kern w:val="0"/>
          <w14:ligatures w14:val="none"/>
        </w:rPr>
        <w:t>passion</w:t>
      </w:r>
      <w:r w:rsidRPr="00EE48B6">
        <w:rPr>
          <w:rFonts w:ascii="Calibri" w:eastAsia="Arial" w:hAnsi="Calibri" w:cs="Calibri"/>
          <w:w w:val="105"/>
          <w:kern w:val="0"/>
          <w14:ligatures w14:val="none"/>
        </w:rPr>
        <w:t xml:space="preserve"> for</w:t>
      </w:r>
      <w:r w:rsidRPr="00EE48B6">
        <w:rPr>
          <w:rFonts w:ascii="Calibri" w:eastAsia="Arial" w:hAnsi="Calibri" w:cs="Calibri"/>
          <w:spacing w:val="19"/>
          <w:w w:val="105"/>
          <w:kern w:val="0"/>
          <w14:ligatures w14:val="none"/>
        </w:rPr>
        <w:t xml:space="preserve"> </w:t>
      </w:r>
      <w:r w:rsidRPr="00EE48B6">
        <w:rPr>
          <w:rFonts w:ascii="Calibri" w:eastAsia="Arial" w:hAnsi="Calibri" w:cs="Calibri"/>
          <w:w w:val="105"/>
          <w:kern w:val="0"/>
          <w14:ligatures w14:val="none"/>
        </w:rPr>
        <w:t>the</w:t>
      </w:r>
      <w:r w:rsidRPr="00EE48B6">
        <w:rPr>
          <w:rFonts w:ascii="Calibri" w:eastAsia="Arial" w:hAnsi="Calibri" w:cs="Calibri"/>
          <w:spacing w:val="18"/>
          <w:w w:val="105"/>
          <w:kern w:val="0"/>
          <w14:ligatures w14:val="none"/>
        </w:rPr>
        <w:t xml:space="preserve"> </w:t>
      </w:r>
      <w:r w:rsidRPr="00EE48B6">
        <w:rPr>
          <w:rFonts w:ascii="Calibri" w:eastAsia="Arial" w:hAnsi="Calibri" w:cs="Calibri"/>
          <w:w w:val="105"/>
          <w:kern w:val="0"/>
          <w14:ligatures w14:val="none"/>
        </w:rPr>
        <w:t>American Legion</w:t>
      </w:r>
      <w:r w:rsidRPr="00EE48B6">
        <w:rPr>
          <w:rFonts w:ascii="Calibri" w:eastAsia="Arial" w:hAnsi="Calibri" w:cs="Calibri"/>
          <w:spacing w:val="-7"/>
          <w:w w:val="105"/>
          <w:kern w:val="0"/>
          <w14:ligatures w14:val="none"/>
        </w:rPr>
        <w:t xml:space="preserve"> </w:t>
      </w:r>
      <w:r w:rsidRPr="00EE48B6">
        <w:rPr>
          <w:rFonts w:ascii="Calibri" w:eastAsia="Arial" w:hAnsi="Calibri" w:cs="Calibri"/>
          <w:w w:val="105"/>
          <w:kern w:val="0"/>
          <w14:ligatures w14:val="none"/>
        </w:rPr>
        <w:t>Family’s</w:t>
      </w:r>
      <w:r w:rsidRPr="00EE48B6">
        <w:rPr>
          <w:rFonts w:ascii="Calibri" w:eastAsia="Arial" w:hAnsi="Calibri" w:cs="Calibri"/>
          <w:spacing w:val="-9"/>
          <w:w w:val="105"/>
          <w:kern w:val="0"/>
          <w14:ligatures w14:val="none"/>
        </w:rPr>
        <w:t xml:space="preserve"> </w:t>
      </w:r>
      <w:r w:rsidRPr="00EE48B6">
        <w:rPr>
          <w:rFonts w:ascii="Calibri" w:eastAsia="Arial" w:hAnsi="Calibri" w:cs="Calibri"/>
          <w:w w:val="105"/>
          <w:kern w:val="0"/>
          <w14:ligatures w14:val="none"/>
        </w:rPr>
        <w:t>mission</w:t>
      </w:r>
      <w:r w:rsidRPr="00EE48B6">
        <w:rPr>
          <w:rFonts w:ascii="Calibri" w:eastAsia="Arial" w:hAnsi="Calibri" w:cs="Calibri"/>
          <w:spacing w:val="-9"/>
          <w:w w:val="105"/>
          <w:kern w:val="0"/>
          <w14:ligatures w14:val="none"/>
        </w:rPr>
        <w:t xml:space="preserve"> </w:t>
      </w:r>
      <w:r w:rsidRPr="00EE48B6">
        <w:rPr>
          <w:rFonts w:ascii="Calibri" w:eastAsia="Arial" w:hAnsi="Calibri" w:cs="Calibri"/>
          <w:w w:val="105"/>
          <w:kern w:val="0"/>
          <w14:ligatures w14:val="none"/>
        </w:rPr>
        <w:t>to</w:t>
      </w:r>
      <w:r w:rsidRPr="00EE48B6">
        <w:rPr>
          <w:rFonts w:ascii="Calibri" w:eastAsia="Arial" w:hAnsi="Calibri" w:cs="Calibri"/>
          <w:spacing w:val="22"/>
          <w:w w:val="105"/>
          <w:kern w:val="0"/>
          <w14:ligatures w14:val="none"/>
        </w:rPr>
        <w:t xml:space="preserve"> </w:t>
      </w:r>
      <w:r w:rsidRPr="00EE48B6">
        <w:rPr>
          <w:rFonts w:ascii="Calibri" w:eastAsia="Arial" w:hAnsi="Calibri" w:cs="Calibri"/>
          <w:w w:val="105"/>
          <w:kern w:val="0"/>
          <w14:ligatures w14:val="none"/>
        </w:rPr>
        <w:t>support</w:t>
      </w:r>
      <w:r w:rsidRPr="00EE48B6">
        <w:rPr>
          <w:rFonts w:ascii="Calibri" w:eastAsia="Arial" w:hAnsi="Calibri" w:cs="Calibri"/>
          <w:spacing w:val="-7"/>
          <w:w w:val="105"/>
          <w:kern w:val="0"/>
          <w14:ligatures w14:val="none"/>
        </w:rPr>
        <w:t xml:space="preserve"> </w:t>
      </w:r>
      <w:r w:rsidRPr="00EE48B6">
        <w:rPr>
          <w:rFonts w:ascii="Calibri" w:eastAsia="Arial" w:hAnsi="Calibri" w:cs="Calibri"/>
          <w:w w:val="105"/>
          <w:kern w:val="0"/>
          <w14:ligatures w14:val="none"/>
        </w:rPr>
        <w:t>our</w:t>
      </w:r>
      <w:r w:rsidRPr="00EE48B6">
        <w:rPr>
          <w:rFonts w:ascii="Calibri" w:eastAsia="Arial" w:hAnsi="Calibri" w:cs="Calibri"/>
          <w:spacing w:val="-9"/>
          <w:w w:val="105"/>
          <w:kern w:val="0"/>
          <w14:ligatures w14:val="none"/>
        </w:rPr>
        <w:t xml:space="preserve"> </w:t>
      </w:r>
      <w:r w:rsidRPr="00EE48B6">
        <w:rPr>
          <w:rFonts w:ascii="Calibri" w:eastAsia="Arial" w:hAnsi="Calibri" w:cs="Calibri"/>
          <w:w w:val="105"/>
          <w:kern w:val="0"/>
          <w14:ligatures w14:val="none"/>
        </w:rPr>
        <w:t>veterans,</w:t>
      </w:r>
      <w:r w:rsidRPr="00EE48B6">
        <w:rPr>
          <w:rFonts w:ascii="Calibri" w:eastAsia="Arial" w:hAnsi="Calibri" w:cs="Calibri"/>
          <w:spacing w:val="-2"/>
          <w:w w:val="105"/>
          <w:kern w:val="0"/>
          <w14:ligatures w14:val="none"/>
        </w:rPr>
        <w:t xml:space="preserve"> </w:t>
      </w:r>
      <w:r w:rsidRPr="00EE48B6">
        <w:rPr>
          <w:rFonts w:ascii="Calibri" w:eastAsia="Arial" w:hAnsi="Calibri" w:cs="Calibri"/>
          <w:w w:val="105"/>
          <w:kern w:val="0"/>
          <w14:ligatures w14:val="none"/>
        </w:rPr>
        <w:t>their</w:t>
      </w:r>
      <w:r w:rsidRPr="00EE48B6">
        <w:rPr>
          <w:rFonts w:ascii="Calibri" w:eastAsia="Arial" w:hAnsi="Calibri" w:cs="Calibri"/>
          <w:spacing w:val="-6"/>
          <w:w w:val="105"/>
          <w:kern w:val="0"/>
          <w14:ligatures w14:val="none"/>
        </w:rPr>
        <w:t xml:space="preserve"> </w:t>
      </w:r>
      <w:r w:rsidRPr="00EE48B6">
        <w:rPr>
          <w:rFonts w:ascii="Calibri" w:eastAsia="Arial" w:hAnsi="Calibri" w:cs="Calibri"/>
          <w:w w:val="105"/>
          <w:kern w:val="0"/>
          <w14:ligatures w14:val="none"/>
        </w:rPr>
        <w:t>families,</w:t>
      </w:r>
      <w:r w:rsidRPr="00EE48B6">
        <w:rPr>
          <w:rFonts w:ascii="Calibri" w:eastAsia="Arial" w:hAnsi="Calibri" w:cs="Calibri"/>
          <w:spacing w:val="-4"/>
          <w:w w:val="105"/>
          <w:kern w:val="0"/>
          <w14:ligatures w14:val="none"/>
        </w:rPr>
        <w:t xml:space="preserve"> </w:t>
      </w:r>
      <w:r w:rsidRPr="00EE48B6">
        <w:rPr>
          <w:rFonts w:ascii="Calibri" w:eastAsia="Arial" w:hAnsi="Calibri" w:cs="Calibri"/>
          <w:w w:val="105"/>
          <w:kern w:val="0"/>
          <w14:ligatures w14:val="none"/>
        </w:rPr>
        <w:t>and</w:t>
      </w:r>
      <w:r w:rsidRPr="00EE48B6">
        <w:rPr>
          <w:rFonts w:ascii="Calibri" w:eastAsia="Arial" w:hAnsi="Calibri" w:cs="Calibri"/>
          <w:spacing w:val="-11"/>
          <w:w w:val="105"/>
          <w:kern w:val="0"/>
          <w14:ligatures w14:val="none"/>
        </w:rPr>
        <w:t xml:space="preserve"> </w:t>
      </w:r>
      <w:r w:rsidRPr="00EE48B6">
        <w:rPr>
          <w:rFonts w:ascii="Calibri" w:eastAsia="Arial" w:hAnsi="Calibri" w:cs="Calibri"/>
          <w:w w:val="105"/>
          <w:kern w:val="0"/>
          <w14:ligatures w14:val="none"/>
        </w:rPr>
        <w:t>our community is truly</w:t>
      </w:r>
      <w:r w:rsidRPr="00EE48B6">
        <w:rPr>
          <w:rFonts w:ascii="Calibri" w:eastAsia="Arial" w:hAnsi="Calibri" w:cs="Calibri"/>
          <w:spacing w:val="-5"/>
          <w:w w:val="105"/>
          <w:kern w:val="0"/>
          <w14:ligatures w14:val="none"/>
        </w:rPr>
        <w:t xml:space="preserve"> </w:t>
      </w:r>
      <w:r w:rsidRPr="00EE48B6">
        <w:rPr>
          <w:rFonts w:ascii="Calibri" w:eastAsia="Arial" w:hAnsi="Calibri" w:cs="Calibri"/>
          <w:w w:val="105"/>
          <w:kern w:val="0"/>
          <w14:ligatures w14:val="none"/>
        </w:rPr>
        <w:t>inspiring.</w:t>
      </w:r>
      <w:r w:rsidRPr="00EE48B6">
        <w:rPr>
          <w:rFonts w:ascii="Calibri" w:eastAsia="Arial" w:hAnsi="Calibri" w:cs="Calibri"/>
          <w:spacing w:val="-8"/>
          <w:w w:val="105"/>
          <w:kern w:val="0"/>
          <w14:ligatures w14:val="none"/>
        </w:rPr>
        <w:t xml:space="preserve"> </w:t>
      </w:r>
      <w:r w:rsidRPr="00EE48B6">
        <w:rPr>
          <w:rFonts w:ascii="Calibri" w:eastAsia="Arial" w:hAnsi="Calibri" w:cs="Calibri"/>
          <w:w w:val="105"/>
          <w:kern w:val="0"/>
          <w14:ligatures w14:val="none"/>
        </w:rPr>
        <w:t>Over</w:t>
      </w:r>
      <w:r w:rsidRPr="00EE48B6">
        <w:rPr>
          <w:rFonts w:ascii="Calibri" w:eastAsia="Arial" w:hAnsi="Calibri" w:cs="Calibri"/>
          <w:spacing w:val="-4"/>
          <w:w w:val="105"/>
          <w:kern w:val="0"/>
          <w14:ligatures w14:val="none"/>
        </w:rPr>
        <w:t xml:space="preserve"> </w:t>
      </w:r>
      <w:r w:rsidRPr="00EE48B6">
        <w:rPr>
          <w:rFonts w:ascii="Calibri" w:eastAsia="Arial" w:hAnsi="Calibri" w:cs="Calibri"/>
          <w:w w:val="105"/>
          <w:kern w:val="0"/>
          <w14:ligatures w14:val="none"/>
        </w:rPr>
        <w:t>the past twelve years, she</w:t>
      </w:r>
      <w:r w:rsidRPr="00EE48B6">
        <w:rPr>
          <w:rFonts w:ascii="Calibri" w:eastAsia="Arial" w:hAnsi="Calibri" w:cs="Calibri"/>
          <w:spacing w:val="-3"/>
          <w:w w:val="105"/>
          <w:kern w:val="0"/>
          <w14:ligatures w14:val="none"/>
        </w:rPr>
        <w:t xml:space="preserve"> </w:t>
      </w:r>
      <w:r w:rsidRPr="00EE48B6">
        <w:rPr>
          <w:rFonts w:ascii="Calibri" w:eastAsia="Arial" w:hAnsi="Calibri" w:cs="Calibri"/>
          <w:w w:val="105"/>
          <w:kern w:val="0"/>
          <w14:ligatures w14:val="none"/>
        </w:rPr>
        <w:t>has</w:t>
      </w:r>
      <w:r w:rsidRPr="00EE48B6">
        <w:rPr>
          <w:rFonts w:ascii="Calibri" w:eastAsia="Arial" w:hAnsi="Calibri" w:cs="Calibri"/>
          <w:spacing w:val="-2"/>
          <w:w w:val="105"/>
          <w:kern w:val="0"/>
          <w14:ligatures w14:val="none"/>
        </w:rPr>
        <w:t xml:space="preserve"> </w:t>
      </w:r>
      <w:r w:rsidRPr="00EE48B6">
        <w:rPr>
          <w:rFonts w:ascii="Calibri" w:eastAsia="Arial" w:hAnsi="Calibri" w:cs="Calibri"/>
          <w:w w:val="105"/>
          <w:kern w:val="0"/>
          <w14:ligatures w14:val="none"/>
        </w:rPr>
        <w:t>been</w:t>
      </w:r>
      <w:r w:rsidRPr="00EE48B6">
        <w:rPr>
          <w:rFonts w:ascii="Calibri" w:eastAsia="Arial" w:hAnsi="Calibri" w:cs="Calibri"/>
          <w:spacing w:val="-2"/>
          <w:w w:val="105"/>
          <w:kern w:val="0"/>
          <w14:ligatures w14:val="none"/>
        </w:rPr>
        <w:t xml:space="preserve"> </w:t>
      </w:r>
      <w:r w:rsidRPr="00EE48B6">
        <w:rPr>
          <w:rFonts w:ascii="Calibri" w:eastAsia="Arial" w:hAnsi="Calibri" w:cs="Calibri"/>
          <w:w w:val="105"/>
          <w:kern w:val="0"/>
          <w14:ligatures w14:val="none"/>
        </w:rPr>
        <w:t>actively involved at the Unit,</w:t>
      </w:r>
      <w:r w:rsidRPr="00EE48B6">
        <w:rPr>
          <w:rFonts w:ascii="Calibri" w:eastAsia="Arial" w:hAnsi="Calibri" w:cs="Calibri"/>
          <w:spacing w:val="-7"/>
          <w:w w:val="105"/>
          <w:kern w:val="0"/>
          <w14:ligatures w14:val="none"/>
        </w:rPr>
        <w:t xml:space="preserve"> </w:t>
      </w:r>
      <w:r w:rsidRPr="00EE48B6">
        <w:rPr>
          <w:rFonts w:ascii="Calibri" w:eastAsia="Arial" w:hAnsi="Calibri" w:cs="Calibri"/>
          <w:w w:val="105"/>
          <w:kern w:val="0"/>
          <w14:ligatures w14:val="none"/>
        </w:rPr>
        <w:t>District,</w:t>
      </w:r>
      <w:r w:rsidRPr="00EE48B6">
        <w:rPr>
          <w:rFonts w:ascii="Calibri" w:eastAsia="Arial" w:hAnsi="Calibri" w:cs="Calibri"/>
          <w:spacing w:val="-5"/>
          <w:w w:val="105"/>
          <w:kern w:val="0"/>
          <w14:ligatures w14:val="none"/>
        </w:rPr>
        <w:t xml:space="preserve"> </w:t>
      </w:r>
      <w:r w:rsidRPr="00EE48B6">
        <w:rPr>
          <w:rFonts w:ascii="Calibri" w:eastAsia="Arial" w:hAnsi="Calibri" w:cs="Calibri"/>
          <w:w w:val="105"/>
          <w:kern w:val="0"/>
          <w14:ligatures w14:val="none"/>
        </w:rPr>
        <w:t>and Department levels,</w:t>
      </w:r>
      <w:r w:rsidRPr="00EE48B6">
        <w:rPr>
          <w:rFonts w:ascii="Calibri" w:eastAsia="Arial" w:hAnsi="Calibri" w:cs="Calibri"/>
          <w:spacing w:val="-9"/>
          <w:w w:val="105"/>
          <w:kern w:val="0"/>
          <w14:ligatures w14:val="none"/>
        </w:rPr>
        <w:t xml:space="preserve"> </w:t>
      </w:r>
      <w:r w:rsidRPr="00EE48B6">
        <w:rPr>
          <w:rFonts w:ascii="Calibri" w:eastAsia="Arial" w:hAnsi="Calibri" w:cs="Calibri"/>
          <w:w w:val="105"/>
          <w:kern w:val="0"/>
          <w14:ligatures w14:val="none"/>
        </w:rPr>
        <w:t>serving</w:t>
      </w:r>
      <w:r w:rsidRPr="00EE48B6">
        <w:rPr>
          <w:rFonts w:ascii="Calibri" w:eastAsia="Arial" w:hAnsi="Calibri" w:cs="Calibri"/>
          <w:spacing w:val="-10"/>
          <w:w w:val="105"/>
          <w:kern w:val="0"/>
          <w14:ligatures w14:val="none"/>
        </w:rPr>
        <w:t xml:space="preserve"> </w:t>
      </w:r>
      <w:r w:rsidRPr="00EE48B6">
        <w:rPr>
          <w:rFonts w:ascii="Calibri" w:eastAsia="Arial" w:hAnsi="Calibri" w:cs="Calibri"/>
          <w:w w:val="105"/>
          <w:kern w:val="0"/>
          <w14:ligatures w14:val="none"/>
        </w:rPr>
        <w:t>as</w:t>
      </w:r>
      <w:r w:rsidRPr="00EE48B6">
        <w:rPr>
          <w:rFonts w:ascii="Calibri" w:eastAsia="Arial" w:hAnsi="Calibri" w:cs="Calibri"/>
          <w:spacing w:val="-13"/>
          <w:w w:val="105"/>
          <w:kern w:val="0"/>
          <w14:ligatures w14:val="none"/>
        </w:rPr>
        <w:t xml:space="preserve"> </w:t>
      </w:r>
      <w:r w:rsidRPr="00EE48B6">
        <w:rPr>
          <w:rFonts w:ascii="Calibri" w:eastAsia="Arial" w:hAnsi="Calibri" w:cs="Calibri"/>
          <w:w w:val="105"/>
          <w:kern w:val="0"/>
          <w14:ligatures w14:val="none"/>
        </w:rPr>
        <w:t>chairman,</w:t>
      </w:r>
      <w:r w:rsidRPr="00EE48B6">
        <w:rPr>
          <w:rFonts w:ascii="Calibri" w:eastAsia="Arial" w:hAnsi="Calibri" w:cs="Calibri"/>
          <w:spacing w:val="-1"/>
          <w:w w:val="105"/>
          <w:kern w:val="0"/>
          <w14:ligatures w14:val="none"/>
        </w:rPr>
        <w:t xml:space="preserve"> </w:t>
      </w:r>
      <w:r w:rsidRPr="00EE48B6">
        <w:rPr>
          <w:rFonts w:ascii="Calibri" w:eastAsia="Arial" w:hAnsi="Calibri" w:cs="Calibri"/>
          <w:w w:val="105"/>
          <w:kern w:val="0"/>
          <w14:ligatures w14:val="none"/>
        </w:rPr>
        <w:t>executive</w:t>
      </w:r>
      <w:r w:rsidRPr="00EE48B6">
        <w:rPr>
          <w:rFonts w:ascii="Calibri" w:eastAsia="Arial" w:hAnsi="Calibri" w:cs="Calibri"/>
          <w:spacing w:val="-6"/>
          <w:w w:val="105"/>
          <w:kern w:val="0"/>
          <w14:ligatures w14:val="none"/>
        </w:rPr>
        <w:t xml:space="preserve"> committee </w:t>
      </w:r>
      <w:r w:rsidRPr="00EE48B6">
        <w:rPr>
          <w:rFonts w:ascii="Calibri" w:eastAsia="Arial" w:hAnsi="Calibri" w:cs="Calibri"/>
          <w:w w:val="105"/>
          <w:kern w:val="0"/>
          <w14:ligatures w14:val="none"/>
        </w:rPr>
        <w:t xml:space="preserve">member, chaplain, </w:t>
      </w:r>
      <w:r w:rsidRPr="00EE48B6">
        <w:rPr>
          <w:rFonts w:ascii="Calibri" w:eastAsia="Arial" w:hAnsi="Calibri" w:cs="Calibri"/>
          <w:spacing w:val="-3"/>
          <w:w w:val="105"/>
          <w:kern w:val="0"/>
          <w14:ligatures w14:val="none"/>
        </w:rPr>
        <w:t>vice</w:t>
      </w:r>
      <w:r w:rsidRPr="00EE48B6">
        <w:rPr>
          <w:rFonts w:ascii="Calibri" w:eastAsia="Arial" w:hAnsi="Calibri" w:cs="Calibri"/>
          <w:spacing w:val="-9"/>
          <w:w w:val="105"/>
          <w:kern w:val="0"/>
          <w14:ligatures w14:val="none"/>
        </w:rPr>
        <w:t xml:space="preserve"> </w:t>
      </w:r>
      <w:r w:rsidRPr="00EE48B6">
        <w:rPr>
          <w:rFonts w:ascii="Calibri" w:eastAsia="Arial" w:hAnsi="Calibri" w:cs="Calibri"/>
          <w:w w:val="105"/>
          <w:kern w:val="0"/>
          <w14:ligatures w14:val="none"/>
        </w:rPr>
        <w:t>president,</w:t>
      </w:r>
      <w:r w:rsidRPr="00EE48B6">
        <w:rPr>
          <w:rFonts w:ascii="Calibri" w:eastAsia="Arial" w:hAnsi="Calibri" w:cs="Calibri"/>
          <w:spacing w:val="-14"/>
          <w:w w:val="105"/>
          <w:kern w:val="0"/>
          <w14:ligatures w14:val="none"/>
        </w:rPr>
        <w:t xml:space="preserve"> </w:t>
      </w:r>
      <w:r w:rsidRPr="00EE48B6">
        <w:rPr>
          <w:rFonts w:ascii="Calibri" w:eastAsia="Arial" w:hAnsi="Calibri" w:cs="Calibri"/>
          <w:w w:val="105"/>
          <w:kern w:val="0"/>
          <w14:ligatures w14:val="none"/>
        </w:rPr>
        <w:t>and</w:t>
      </w:r>
      <w:r w:rsidRPr="00EE48B6">
        <w:rPr>
          <w:rFonts w:ascii="Calibri" w:eastAsia="Arial" w:hAnsi="Calibri" w:cs="Calibri"/>
          <w:spacing w:val="-14"/>
          <w:w w:val="105"/>
          <w:kern w:val="0"/>
          <w14:ligatures w14:val="none"/>
        </w:rPr>
        <w:t xml:space="preserve"> </w:t>
      </w:r>
      <w:r w:rsidRPr="00EE48B6">
        <w:rPr>
          <w:rFonts w:ascii="Calibri" w:eastAsia="Arial" w:hAnsi="Calibri" w:cs="Calibri"/>
          <w:w w:val="105"/>
          <w:kern w:val="0"/>
          <w14:ligatures w14:val="none"/>
        </w:rPr>
        <w:t>president.</w:t>
      </w:r>
      <w:r w:rsidRPr="00EE48B6">
        <w:rPr>
          <w:rFonts w:ascii="Calibri" w:eastAsia="Arial" w:hAnsi="Calibri" w:cs="Calibri"/>
          <w:spacing w:val="-15"/>
          <w:w w:val="105"/>
          <w:kern w:val="0"/>
          <w14:ligatures w14:val="none"/>
        </w:rPr>
        <w:t xml:space="preserve"> </w:t>
      </w:r>
      <w:r w:rsidRPr="00EE48B6">
        <w:rPr>
          <w:rFonts w:ascii="Calibri" w:eastAsia="Arial" w:hAnsi="Calibri" w:cs="Calibri"/>
          <w:w w:val="105"/>
          <w:kern w:val="0"/>
          <w14:ligatures w14:val="none"/>
        </w:rPr>
        <w:t>For</w:t>
      </w:r>
      <w:r w:rsidRPr="00EE48B6">
        <w:rPr>
          <w:rFonts w:ascii="Calibri" w:eastAsia="Arial" w:hAnsi="Calibri" w:cs="Calibri"/>
          <w:spacing w:val="-14"/>
          <w:w w:val="105"/>
          <w:kern w:val="0"/>
          <w14:ligatures w14:val="none"/>
        </w:rPr>
        <w:t xml:space="preserve"> </w:t>
      </w:r>
      <w:r w:rsidRPr="00EE48B6">
        <w:rPr>
          <w:rFonts w:ascii="Calibri" w:eastAsia="Arial" w:hAnsi="Calibri" w:cs="Calibri"/>
          <w:w w:val="105"/>
          <w:kern w:val="0"/>
          <w14:ligatures w14:val="none"/>
        </w:rPr>
        <w:t>the last three years,</w:t>
      </w:r>
      <w:r w:rsidRPr="00EE48B6">
        <w:rPr>
          <w:rFonts w:ascii="Calibri" w:eastAsia="Arial" w:hAnsi="Calibri" w:cs="Calibri"/>
          <w:spacing w:val="-5"/>
          <w:w w:val="105"/>
          <w:kern w:val="0"/>
          <w14:ligatures w14:val="none"/>
        </w:rPr>
        <w:t xml:space="preserve"> </w:t>
      </w:r>
      <w:r w:rsidRPr="00EE48B6">
        <w:rPr>
          <w:rFonts w:ascii="Calibri" w:eastAsia="Arial" w:hAnsi="Calibri" w:cs="Calibri"/>
          <w:w w:val="105"/>
          <w:kern w:val="0"/>
          <w14:ligatures w14:val="none"/>
        </w:rPr>
        <w:t>she has served on the department finance committee.</w:t>
      </w:r>
    </w:p>
    <w:p w14:paraId="7F51D831" w14:textId="77777777" w:rsidR="00EE48B6" w:rsidRPr="00EE48B6" w:rsidRDefault="00EE48B6" w:rsidP="00EE48B6">
      <w:pPr>
        <w:widowControl w:val="0"/>
        <w:autoSpaceDE w:val="0"/>
        <w:autoSpaceDN w:val="0"/>
        <w:spacing w:before="73" w:after="0" w:line="312" w:lineRule="auto"/>
        <w:ind w:right="117"/>
        <w:rPr>
          <w:rFonts w:ascii="Calibri" w:eastAsia="Arial" w:hAnsi="Calibri" w:cs="Calibri"/>
          <w:kern w:val="0"/>
          <w14:ligatures w14:val="none"/>
        </w:rPr>
      </w:pPr>
      <w:r w:rsidRPr="00EE48B6">
        <w:rPr>
          <w:rFonts w:ascii="Calibri" w:eastAsia="Arial" w:hAnsi="Calibri" w:cs="Calibri"/>
          <w:w w:val="105"/>
          <w:kern w:val="0"/>
          <w14:ligatures w14:val="none"/>
        </w:rPr>
        <w:t>Cavalene has been</w:t>
      </w:r>
      <w:r w:rsidRPr="00EE48B6">
        <w:rPr>
          <w:rFonts w:ascii="Calibri" w:eastAsia="Arial" w:hAnsi="Calibri" w:cs="Calibri"/>
          <w:spacing w:val="-7"/>
          <w:w w:val="105"/>
          <w:kern w:val="0"/>
          <w14:ligatures w14:val="none"/>
        </w:rPr>
        <w:t xml:space="preserve"> </w:t>
      </w:r>
      <w:r w:rsidRPr="00EE48B6">
        <w:rPr>
          <w:rFonts w:ascii="Calibri" w:eastAsia="Arial" w:hAnsi="Calibri" w:cs="Calibri"/>
          <w:w w:val="105"/>
          <w:kern w:val="0"/>
          <w14:ligatures w14:val="none"/>
        </w:rPr>
        <w:t>instrumental in the success</w:t>
      </w:r>
      <w:r w:rsidRPr="00EE48B6">
        <w:rPr>
          <w:rFonts w:ascii="Calibri" w:eastAsia="Arial" w:hAnsi="Calibri" w:cs="Calibri"/>
          <w:spacing w:val="-15"/>
          <w:w w:val="105"/>
          <w:kern w:val="0"/>
          <w14:ligatures w14:val="none"/>
        </w:rPr>
        <w:t xml:space="preserve"> </w:t>
      </w:r>
      <w:r w:rsidRPr="00EE48B6">
        <w:rPr>
          <w:rFonts w:ascii="Calibri" w:eastAsia="Arial" w:hAnsi="Calibri" w:cs="Calibri"/>
          <w:w w:val="105"/>
          <w:kern w:val="0"/>
          <w14:ligatures w14:val="none"/>
        </w:rPr>
        <w:t>of</w:t>
      </w:r>
      <w:r w:rsidRPr="00EE48B6">
        <w:rPr>
          <w:rFonts w:ascii="Calibri" w:eastAsia="Arial" w:hAnsi="Calibri" w:cs="Calibri"/>
          <w:spacing w:val="8"/>
          <w:w w:val="105"/>
          <w:kern w:val="0"/>
          <w14:ligatures w14:val="none"/>
        </w:rPr>
        <w:t xml:space="preserve"> our </w:t>
      </w:r>
      <w:r w:rsidRPr="00EE48B6">
        <w:rPr>
          <w:rFonts w:ascii="Calibri" w:eastAsia="Arial" w:hAnsi="Calibri" w:cs="Calibri"/>
          <w:w w:val="105"/>
          <w:kern w:val="0"/>
          <w14:ligatures w14:val="none"/>
        </w:rPr>
        <w:t>Unit’s</w:t>
      </w:r>
      <w:r w:rsidRPr="00EE48B6">
        <w:rPr>
          <w:rFonts w:ascii="Calibri" w:eastAsia="Arial" w:hAnsi="Calibri" w:cs="Calibri"/>
          <w:spacing w:val="23"/>
          <w:w w:val="105"/>
          <w:kern w:val="0"/>
          <w14:ligatures w14:val="none"/>
        </w:rPr>
        <w:t xml:space="preserve"> </w:t>
      </w:r>
      <w:r w:rsidRPr="00EE48B6">
        <w:rPr>
          <w:rFonts w:ascii="Calibri" w:eastAsia="Arial" w:hAnsi="Calibri" w:cs="Calibri"/>
          <w:w w:val="105"/>
          <w:kern w:val="0"/>
          <w14:ligatures w14:val="none"/>
        </w:rPr>
        <w:t>programs</w:t>
      </w:r>
      <w:r w:rsidRPr="00EE48B6">
        <w:rPr>
          <w:rFonts w:ascii="Calibri" w:eastAsia="Arial" w:hAnsi="Calibri" w:cs="Calibri"/>
          <w:spacing w:val="-9"/>
          <w:w w:val="105"/>
          <w:kern w:val="0"/>
          <w14:ligatures w14:val="none"/>
        </w:rPr>
        <w:t xml:space="preserve"> </w:t>
      </w:r>
      <w:r w:rsidRPr="00EE48B6">
        <w:rPr>
          <w:rFonts w:ascii="Calibri" w:eastAsia="Arial" w:hAnsi="Calibri" w:cs="Calibri"/>
          <w:w w:val="105"/>
          <w:kern w:val="0"/>
          <w14:ligatures w14:val="none"/>
        </w:rPr>
        <w:t>and</w:t>
      </w:r>
      <w:r w:rsidRPr="00EE48B6">
        <w:rPr>
          <w:rFonts w:ascii="Calibri" w:eastAsia="Arial" w:hAnsi="Calibri" w:cs="Calibri"/>
          <w:spacing w:val="-13"/>
          <w:w w:val="105"/>
          <w:kern w:val="0"/>
          <w14:ligatures w14:val="none"/>
        </w:rPr>
        <w:t xml:space="preserve"> </w:t>
      </w:r>
      <w:r w:rsidRPr="00EE48B6">
        <w:rPr>
          <w:rFonts w:ascii="Calibri" w:eastAsia="Arial" w:hAnsi="Calibri" w:cs="Calibri"/>
          <w:w w:val="105"/>
          <w:kern w:val="0"/>
          <w14:ligatures w14:val="none"/>
        </w:rPr>
        <w:t>initiatives.</w:t>
      </w:r>
      <w:r w:rsidRPr="00EE48B6">
        <w:rPr>
          <w:rFonts w:ascii="Calibri" w:eastAsia="Arial" w:hAnsi="Calibri" w:cs="Calibri"/>
          <w:spacing w:val="-15"/>
          <w:w w:val="105"/>
          <w:kern w:val="0"/>
          <w14:ligatures w14:val="none"/>
        </w:rPr>
        <w:t xml:space="preserve"> </w:t>
      </w:r>
      <w:r w:rsidRPr="00EE48B6">
        <w:rPr>
          <w:rFonts w:ascii="Calibri" w:eastAsia="Arial" w:hAnsi="Calibri" w:cs="Calibri"/>
          <w:w w:val="105"/>
          <w:kern w:val="0"/>
          <w14:ligatures w14:val="none"/>
        </w:rPr>
        <w:t>She</w:t>
      </w:r>
      <w:r w:rsidRPr="00EE48B6">
        <w:rPr>
          <w:rFonts w:ascii="Calibri" w:eastAsia="Arial" w:hAnsi="Calibri" w:cs="Calibri"/>
          <w:spacing w:val="-15"/>
          <w:w w:val="105"/>
          <w:kern w:val="0"/>
          <w14:ligatures w14:val="none"/>
        </w:rPr>
        <w:t xml:space="preserve"> </w:t>
      </w:r>
      <w:r w:rsidRPr="00EE48B6">
        <w:rPr>
          <w:rFonts w:ascii="Calibri" w:eastAsia="Arial" w:hAnsi="Calibri" w:cs="Calibri"/>
          <w:w w:val="105"/>
          <w:kern w:val="0"/>
          <w14:ligatures w14:val="none"/>
        </w:rPr>
        <w:t>has</w:t>
      </w:r>
      <w:r w:rsidRPr="00EE48B6">
        <w:rPr>
          <w:rFonts w:ascii="Calibri" w:eastAsia="Arial" w:hAnsi="Calibri" w:cs="Calibri"/>
          <w:spacing w:val="-14"/>
          <w:w w:val="105"/>
          <w:kern w:val="0"/>
          <w14:ligatures w14:val="none"/>
        </w:rPr>
        <w:t xml:space="preserve"> </w:t>
      </w:r>
      <w:r w:rsidRPr="00EE48B6">
        <w:rPr>
          <w:rFonts w:ascii="Calibri" w:eastAsia="Arial" w:hAnsi="Calibri" w:cs="Calibri"/>
          <w:w w:val="105"/>
          <w:kern w:val="0"/>
          <w14:ligatures w14:val="none"/>
        </w:rPr>
        <w:t>been</w:t>
      </w:r>
      <w:r w:rsidRPr="00EE48B6">
        <w:rPr>
          <w:rFonts w:ascii="Calibri" w:eastAsia="Arial" w:hAnsi="Calibri" w:cs="Calibri"/>
          <w:spacing w:val="-8"/>
          <w:w w:val="105"/>
          <w:kern w:val="0"/>
          <w14:ligatures w14:val="none"/>
        </w:rPr>
        <w:t xml:space="preserve"> </w:t>
      </w:r>
      <w:r w:rsidRPr="00EE48B6">
        <w:rPr>
          <w:rFonts w:ascii="Calibri" w:eastAsia="Arial" w:hAnsi="Calibri" w:cs="Calibri"/>
          <w:w w:val="105"/>
          <w:kern w:val="0"/>
          <w14:ligatures w14:val="none"/>
        </w:rPr>
        <w:t>invaluable to</w:t>
      </w:r>
      <w:r w:rsidRPr="00EE48B6">
        <w:rPr>
          <w:rFonts w:ascii="Calibri" w:eastAsia="Arial" w:hAnsi="Calibri" w:cs="Calibri"/>
          <w:spacing w:val="32"/>
          <w:w w:val="105"/>
          <w:kern w:val="0"/>
          <w14:ligatures w14:val="none"/>
        </w:rPr>
        <w:t xml:space="preserve"> </w:t>
      </w:r>
      <w:r w:rsidRPr="00EE48B6">
        <w:rPr>
          <w:rFonts w:ascii="Calibri" w:eastAsia="Arial" w:hAnsi="Calibri" w:cs="Calibri"/>
          <w:w w:val="105"/>
          <w:kern w:val="0"/>
          <w14:ligatures w14:val="none"/>
        </w:rPr>
        <w:t>our Unit and</w:t>
      </w:r>
      <w:r w:rsidRPr="00EE48B6">
        <w:rPr>
          <w:rFonts w:ascii="Calibri" w:eastAsia="Arial" w:hAnsi="Calibri" w:cs="Calibri"/>
          <w:spacing w:val="-13"/>
          <w:w w:val="105"/>
          <w:kern w:val="0"/>
          <w14:ligatures w14:val="none"/>
        </w:rPr>
        <w:t xml:space="preserve"> </w:t>
      </w:r>
      <w:r w:rsidRPr="00EE48B6">
        <w:rPr>
          <w:rFonts w:ascii="Calibri" w:eastAsia="Arial" w:hAnsi="Calibri" w:cs="Calibri"/>
          <w:w w:val="105"/>
          <w:kern w:val="0"/>
          <w14:ligatures w14:val="none"/>
        </w:rPr>
        <w:t>will</w:t>
      </w:r>
      <w:r w:rsidRPr="00EE48B6">
        <w:rPr>
          <w:rFonts w:ascii="Calibri" w:eastAsia="Arial" w:hAnsi="Calibri" w:cs="Calibri"/>
          <w:spacing w:val="-10"/>
          <w:w w:val="105"/>
          <w:kern w:val="0"/>
          <w14:ligatures w14:val="none"/>
        </w:rPr>
        <w:t xml:space="preserve"> </w:t>
      </w:r>
      <w:r w:rsidRPr="00EE48B6">
        <w:rPr>
          <w:rFonts w:ascii="Calibri" w:eastAsia="Arial" w:hAnsi="Calibri" w:cs="Calibri"/>
          <w:w w:val="105"/>
          <w:kern w:val="0"/>
          <w14:ligatures w14:val="none"/>
        </w:rPr>
        <w:t>continue to be as she</w:t>
      </w:r>
      <w:r w:rsidRPr="00EE48B6">
        <w:rPr>
          <w:rFonts w:ascii="Calibri" w:eastAsia="Arial" w:hAnsi="Calibri" w:cs="Calibri"/>
          <w:spacing w:val="-13"/>
          <w:w w:val="105"/>
          <w:kern w:val="0"/>
          <w14:ligatures w14:val="none"/>
        </w:rPr>
        <w:t xml:space="preserve"> </w:t>
      </w:r>
      <w:r w:rsidRPr="00EE48B6">
        <w:rPr>
          <w:rFonts w:ascii="Calibri" w:eastAsia="Arial" w:hAnsi="Calibri" w:cs="Calibri"/>
          <w:w w:val="105"/>
          <w:kern w:val="0"/>
          <w14:ligatures w14:val="none"/>
        </w:rPr>
        <w:t>looks to serve the Department as 2nd</w:t>
      </w:r>
      <w:r w:rsidRPr="00EE48B6">
        <w:rPr>
          <w:rFonts w:ascii="Calibri" w:eastAsia="Arial" w:hAnsi="Calibri" w:cs="Calibri"/>
          <w:spacing w:val="-10"/>
          <w:w w:val="105"/>
          <w:kern w:val="0"/>
          <w14:ligatures w14:val="none"/>
        </w:rPr>
        <w:t xml:space="preserve"> </w:t>
      </w:r>
      <w:r w:rsidRPr="00EE48B6">
        <w:rPr>
          <w:rFonts w:ascii="Calibri" w:eastAsia="Arial" w:hAnsi="Calibri" w:cs="Calibri"/>
          <w:w w:val="105"/>
          <w:kern w:val="0"/>
          <w14:ligatures w14:val="none"/>
        </w:rPr>
        <w:t>Vice President.</w:t>
      </w:r>
    </w:p>
    <w:p w14:paraId="01DFCA2A" w14:textId="77777777" w:rsidR="00EE48B6" w:rsidRPr="00EE48B6" w:rsidRDefault="00EE48B6" w:rsidP="00EE48B6">
      <w:pPr>
        <w:widowControl w:val="0"/>
        <w:autoSpaceDE w:val="0"/>
        <w:autoSpaceDN w:val="0"/>
        <w:spacing w:before="83" w:after="0" w:line="316" w:lineRule="auto"/>
        <w:rPr>
          <w:rFonts w:ascii="Calibri" w:eastAsia="Arial" w:hAnsi="Calibri" w:cs="Calibri"/>
          <w:w w:val="105"/>
          <w:kern w:val="0"/>
          <w14:ligatures w14:val="none"/>
        </w:rPr>
      </w:pPr>
      <w:r w:rsidRPr="00EE48B6">
        <w:rPr>
          <w:rFonts w:ascii="Calibri" w:eastAsia="Arial" w:hAnsi="Calibri" w:cs="Calibri"/>
          <w:w w:val="105"/>
          <w:kern w:val="0"/>
          <w14:ligatures w14:val="none"/>
        </w:rPr>
        <w:t>Forest Lake Unit #225 wholeheartedly</w:t>
      </w:r>
      <w:r w:rsidRPr="00EE48B6">
        <w:rPr>
          <w:rFonts w:ascii="Calibri" w:eastAsia="Arial" w:hAnsi="Calibri" w:cs="Calibri"/>
          <w:spacing w:val="-14"/>
          <w:w w:val="105"/>
          <w:kern w:val="0"/>
          <w14:ligatures w14:val="none"/>
        </w:rPr>
        <w:t xml:space="preserve"> </w:t>
      </w:r>
      <w:r w:rsidRPr="00EE48B6">
        <w:rPr>
          <w:rFonts w:ascii="Calibri" w:eastAsia="Arial" w:hAnsi="Calibri" w:cs="Calibri"/>
          <w:w w:val="105"/>
          <w:kern w:val="0"/>
          <w14:ligatures w14:val="none"/>
        </w:rPr>
        <w:t>supports Cavalene Regan’s candidacy and</w:t>
      </w:r>
      <w:r w:rsidRPr="00EE48B6">
        <w:rPr>
          <w:rFonts w:ascii="Calibri" w:eastAsia="Arial" w:hAnsi="Calibri" w:cs="Calibri"/>
          <w:spacing w:val="-6"/>
          <w:w w:val="105"/>
          <w:kern w:val="0"/>
          <w14:ligatures w14:val="none"/>
        </w:rPr>
        <w:t xml:space="preserve"> </w:t>
      </w:r>
      <w:r w:rsidRPr="00EE48B6">
        <w:rPr>
          <w:rFonts w:ascii="Calibri" w:eastAsia="Arial" w:hAnsi="Calibri" w:cs="Calibri"/>
          <w:w w:val="105"/>
          <w:kern w:val="0"/>
          <w14:ligatures w14:val="none"/>
        </w:rPr>
        <w:t>believes</w:t>
      </w:r>
      <w:r w:rsidRPr="00EE48B6">
        <w:rPr>
          <w:rFonts w:ascii="Calibri" w:eastAsia="Arial" w:hAnsi="Calibri" w:cs="Calibri"/>
          <w:spacing w:val="-4"/>
          <w:w w:val="105"/>
          <w:kern w:val="0"/>
          <w14:ligatures w14:val="none"/>
        </w:rPr>
        <w:t xml:space="preserve"> </w:t>
      </w:r>
      <w:r w:rsidRPr="00EE48B6">
        <w:rPr>
          <w:rFonts w:ascii="Calibri" w:eastAsia="Arial" w:hAnsi="Calibri" w:cs="Calibri"/>
          <w:w w:val="105"/>
          <w:kern w:val="0"/>
          <w14:ligatures w14:val="none"/>
        </w:rPr>
        <w:t>her</w:t>
      </w:r>
      <w:r w:rsidRPr="00EE48B6">
        <w:rPr>
          <w:rFonts w:ascii="Calibri" w:eastAsia="Arial" w:hAnsi="Calibri" w:cs="Calibri"/>
          <w:spacing w:val="-4"/>
          <w:w w:val="105"/>
          <w:kern w:val="0"/>
          <w14:ligatures w14:val="none"/>
        </w:rPr>
        <w:t xml:space="preserve"> </w:t>
      </w:r>
      <w:r w:rsidRPr="00EE48B6">
        <w:rPr>
          <w:rFonts w:ascii="Calibri" w:eastAsia="Arial" w:hAnsi="Calibri" w:cs="Calibri"/>
          <w:w w:val="105"/>
          <w:kern w:val="0"/>
          <w14:ligatures w14:val="none"/>
        </w:rPr>
        <w:t>continued involvement in this great organization will</w:t>
      </w:r>
      <w:r w:rsidRPr="00EE48B6">
        <w:rPr>
          <w:rFonts w:ascii="Calibri" w:eastAsia="Arial" w:hAnsi="Calibri" w:cs="Calibri"/>
          <w:spacing w:val="-10"/>
          <w:w w:val="105"/>
          <w:kern w:val="0"/>
          <w14:ligatures w14:val="none"/>
        </w:rPr>
        <w:t xml:space="preserve"> </w:t>
      </w:r>
      <w:r w:rsidRPr="00EE48B6">
        <w:rPr>
          <w:rFonts w:ascii="Calibri" w:eastAsia="Arial" w:hAnsi="Calibri" w:cs="Calibri"/>
          <w:w w:val="105"/>
          <w:kern w:val="0"/>
          <w14:ligatures w14:val="none"/>
        </w:rPr>
        <w:t>greatly benefit</w:t>
      </w:r>
      <w:r w:rsidRPr="00EE48B6">
        <w:rPr>
          <w:rFonts w:ascii="Calibri" w:eastAsia="Arial" w:hAnsi="Calibri" w:cs="Calibri"/>
          <w:spacing w:val="-3"/>
          <w:w w:val="105"/>
          <w:kern w:val="0"/>
          <w14:ligatures w14:val="none"/>
        </w:rPr>
        <w:t xml:space="preserve"> </w:t>
      </w:r>
      <w:r w:rsidRPr="00EE48B6">
        <w:rPr>
          <w:rFonts w:ascii="Calibri" w:eastAsia="Arial" w:hAnsi="Calibri" w:cs="Calibri"/>
          <w:w w:val="105"/>
          <w:kern w:val="0"/>
          <w14:ligatures w14:val="none"/>
        </w:rPr>
        <w:t>the</w:t>
      </w:r>
      <w:r w:rsidRPr="00EE48B6">
        <w:rPr>
          <w:rFonts w:ascii="Calibri" w:eastAsia="Arial" w:hAnsi="Calibri" w:cs="Calibri"/>
          <w:spacing w:val="-2"/>
          <w:w w:val="105"/>
          <w:kern w:val="0"/>
          <w14:ligatures w14:val="none"/>
        </w:rPr>
        <w:t xml:space="preserve"> </w:t>
      </w:r>
      <w:r w:rsidRPr="00EE48B6">
        <w:rPr>
          <w:rFonts w:ascii="Calibri" w:eastAsia="Arial" w:hAnsi="Calibri" w:cs="Calibri"/>
          <w:w w:val="105"/>
          <w:kern w:val="0"/>
          <w14:ligatures w14:val="none"/>
        </w:rPr>
        <w:t>American Legion Auxiliary</w:t>
      </w:r>
      <w:r w:rsidRPr="00EE48B6">
        <w:rPr>
          <w:rFonts w:ascii="Calibri" w:eastAsia="Arial" w:hAnsi="Calibri" w:cs="Calibri"/>
          <w:spacing w:val="-11"/>
          <w:w w:val="105"/>
          <w:kern w:val="0"/>
          <w14:ligatures w14:val="none"/>
        </w:rPr>
        <w:t xml:space="preserve"> </w:t>
      </w:r>
      <w:r w:rsidRPr="00EE48B6">
        <w:rPr>
          <w:rFonts w:ascii="Calibri" w:eastAsia="Arial" w:hAnsi="Calibri" w:cs="Calibri"/>
          <w:w w:val="105"/>
          <w:kern w:val="0"/>
          <w14:ligatures w14:val="none"/>
        </w:rPr>
        <w:t>3</w:t>
      </w:r>
      <w:r w:rsidRPr="00EE48B6">
        <w:rPr>
          <w:rFonts w:ascii="Calibri" w:eastAsia="Arial" w:hAnsi="Calibri" w:cs="Calibri"/>
          <w:w w:val="105"/>
          <w:kern w:val="0"/>
          <w:vertAlign w:val="superscript"/>
          <w14:ligatures w14:val="none"/>
        </w:rPr>
        <w:t>rd</w:t>
      </w:r>
      <w:r w:rsidRPr="00EE48B6">
        <w:rPr>
          <w:rFonts w:ascii="Calibri" w:eastAsia="Arial" w:hAnsi="Calibri" w:cs="Calibri"/>
          <w:w w:val="105"/>
          <w:kern w:val="0"/>
          <w14:ligatures w14:val="none"/>
        </w:rPr>
        <w:t xml:space="preserve"> District. </w:t>
      </w:r>
    </w:p>
    <w:p w14:paraId="015B5234" w14:textId="77777777" w:rsidR="00EE48B6" w:rsidRPr="00EE48B6" w:rsidRDefault="00EE48B6" w:rsidP="00EE48B6">
      <w:pPr>
        <w:tabs>
          <w:tab w:val="left" w:pos="9825"/>
        </w:tabs>
        <w:spacing w:line="259" w:lineRule="auto"/>
        <w:rPr>
          <w:b/>
          <w:bCs/>
          <w:sz w:val="22"/>
          <w:szCs w:val="22"/>
        </w:rPr>
      </w:pPr>
    </w:p>
    <w:p w14:paraId="2660D8FE" w14:textId="77777777" w:rsidR="00EE48B6" w:rsidRDefault="00EE48B6" w:rsidP="00EE48B6">
      <w:pPr>
        <w:tabs>
          <w:tab w:val="left" w:pos="9825"/>
        </w:tabs>
        <w:spacing w:line="259" w:lineRule="auto"/>
        <w:rPr>
          <w:sz w:val="22"/>
          <w:szCs w:val="22"/>
        </w:rPr>
      </w:pPr>
    </w:p>
    <w:p w14:paraId="50A07451" w14:textId="77777777" w:rsidR="00EE48B6" w:rsidRDefault="00EE48B6" w:rsidP="00EE48B6">
      <w:pPr>
        <w:tabs>
          <w:tab w:val="left" w:pos="9825"/>
        </w:tabs>
        <w:spacing w:line="259" w:lineRule="auto"/>
        <w:rPr>
          <w:sz w:val="22"/>
          <w:szCs w:val="22"/>
        </w:rPr>
      </w:pPr>
    </w:p>
    <w:p w14:paraId="2ACB823B" w14:textId="4D2919F0" w:rsidR="00EE48B6" w:rsidRDefault="00EE48B6" w:rsidP="00EE48B6">
      <w:pPr>
        <w:tabs>
          <w:tab w:val="left" w:pos="9825"/>
        </w:tabs>
        <w:spacing w:line="259" w:lineRule="auto"/>
        <w:rPr>
          <w:sz w:val="22"/>
          <w:szCs w:val="22"/>
        </w:rPr>
      </w:pPr>
      <w:r>
        <w:rPr>
          <w:sz w:val="22"/>
          <w:szCs w:val="22"/>
        </w:rPr>
        <w:t xml:space="preserve"> </w:t>
      </w:r>
    </w:p>
    <w:p w14:paraId="4F97A00F" w14:textId="77777777" w:rsidR="00EE48B6" w:rsidRDefault="00EE48B6" w:rsidP="00EE48B6">
      <w:pPr>
        <w:tabs>
          <w:tab w:val="left" w:pos="9825"/>
        </w:tabs>
        <w:spacing w:line="259" w:lineRule="auto"/>
        <w:rPr>
          <w:sz w:val="22"/>
          <w:szCs w:val="22"/>
        </w:rPr>
      </w:pPr>
    </w:p>
    <w:p w14:paraId="3CB09EC4" w14:textId="77777777" w:rsidR="00EE48B6" w:rsidRDefault="00EE48B6" w:rsidP="00EE48B6">
      <w:pPr>
        <w:tabs>
          <w:tab w:val="left" w:pos="9825"/>
        </w:tabs>
        <w:spacing w:line="259" w:lineRule="auto"/>
        <w:rPr>
          <w:sz w:val="22"/>
          <w:szCs w:val="22"/>
        </w:rPr>
      </w:pPr>
    </w:p>
    <w:p w14:paraId="2AEB1DA5" w14:textId="77777777" w:rsidR="00EE48B6" w:rsidRDefault="00EE48B6" w:rsidP="00EE48B6">
      <w:pPr>
        <w:tabs>
          <w:tab w:val="left" w:pos="9825"/>
        </w:tabs>
        <w:spacing w:line="259" w:lineRule="auto"/>
        <w:rPr>
          <w:sz w:val="22"/>
          <w:szCs w:val="22"/>
        </w:rPr>
      </w:pPr>
    </w:p>
    <w:p w14:paraId="23E624B2" w14:textId="65167D23" w:rsidR="00EE48B6" w:rsidRPr="00EE48B6" w:rsidRDefault="00EE48B6" w:rsidP="00EE48B6">
      <w:pPr>
        <w:tabs>
          <w:tab w:val="left" w:pos="9825"/>
        </w:tabs>
        <w:spacing w:line="259" w:lineRule="auto"/>
        <w:rPr>
          <w:b/>
          <w:bCs/>
          <w:sz w:val="22"/>
          <w:szCs w:val="22"/>
        </w:rPr>
      </w:pPr>
      <w:r w:rsidRPr="00EE48B6">
        <w:rPr>
          <w:b/>
          <w:bCs/>
          <w:sz w:val="22"/>
          <w:szCs w:val="22"/>
        </w:rPr>
        <w:t xml:space="preserve">First Vice President Candidate </w:t>
      </w:r>
      <w:r w:rsidRPr="00EE48B6">
        <w:rPr>
          <w:noProof/>
        </w:rPr>
        <w:drawing>
          <wp:anchor distT="0" distB="0" distL="114300" distR="114300" simplePos="0" relativeHeight="251664384" behindDoc="1" locked="0" layoutInCell="1" allowOverlap="1" wp14:anchorId="1BDD8EC9" wp14:editId="1DBB6A25">
            <wp:simplePos x="0" y="0"/>
            <wp:positionH relativeFrom="column">
              <wp:posOffset>-123825</wp:posOffset>
            </wp:positionH>
            <wp:positionV relativeFrom="paragraph">
              <wp:posOffset>281940</wp:posOffset>
            </wp:positionV>
            <wp:extent cx="1287780" cy="1571625"/>
            <wp:effectExtent l="0" t="0" r="7620" b="9525"/>
            <wp:wrapTight wrapText="bothSides">
              <wp:wrapPolygon edited="0">
                <wp:start x="0" y="0"/>
                <wp:lineTo x="0" y="21469"/>
                <wp:lineTo x="21408" y="21469"/>
                <wp:lineTo x="21408" y="0"/>
                <wp:lineTo x="0" y="0"/>
              </wp:wrapPolygon>
            </wp:wrapTight>
            <wp:docPr id="313289863" name="Picture 1" descr="A person smiling for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89863" name="Picture 1" descr="A person smiling for the camera&#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7780" cy="1571625"/>
                    </a:xfrm>
                    <a:prstGeom prst="rect">
                      <a:avLst/>
                    </a:prstGeom>
                  </pic:spPr>
                </pic:pic>
              </a:graphicData>
            </a:graphic>
            <wp14:sizeRelH relativeFrom="page">
              <wp14:pctWidth>0</wp14:pctWidth>
            </wp14:sizeRelH>
            <wp14:sizeRelV relativeFrom="page">
              <wp14:pctHeight>0</wp14:pctHeight>
            </wp14:sizeRelV>
          </wp:anchor>
        </w:drawing>
      </w:r>
    </w:p>
    <w:p w14:paraId="4F1A76B9" w14:textId="77777777" w:rsidR="00EE48B6" w:rsidRPr="00EE48B6" w:rsidRDefault="00EE48B6" w:rsidP="00EE48B6">
      <w:r w:rsidRPr="00EE48B6">
        <w:t xml:space="preserve">American Legion Auxiliary Unit 225 endorses Wendy Arend as Minnesota Third District First Vice President for the 2026-2027 year. Wendy Arend is a member of the American Legion Auxiliary Unit 225 in Forest Lake, MN. She is the current Chaplain and sits on the Standing Rules Committee for Unit 225 and is a past Unit President. She was the 2024-25 Minnesota Third District VA&amp;R Chair. She is the 2025-26 Minnesota Third District National Security Chair and sits on the Constitution &amp; Bylaws Committee for the Third District. </w:t>
      </w:r>
    </w:p>
    <w:p w14:paraId="30B19668" w14:textId="28B73A31" w:rsidR="00EE48B6" w:rsidRPr="00EE48B6" w:rsidRDefault="00EE48B6" w:rsidP="00EE48B6">
      <w:pPr>
        <w:rPr>
          <w:b/>
          <w:bCs/>
        </w:rPr>
      </w:pPr>
      <w:r w:rsidRPr="00EE48B6">
        <w:t xml:space="preserve">Wendy is eligible through her late husband, younger brother, and three adult children. In 2023, Wendy married Dave Arend, Sons of the American Legion National VA&amp;R Committee Member and Detachment Membership Director. They reside in Forest Lake with their dogs, cat, and chickens. They often volunteer together at various events. </w:t>
      </w:r>
    </w:p>
    <w:p w14:paraId="27E3DF3C" w14:textId="77777777" w:rsidR="00EE48B6" w:rsidRPr="00EE48B6" w:rsidRDefault="00EE48B6" w:rsidP="00EE48B6">
      <w:pPr>
        <w:rPr>
          <w:b/>
          <w:bCs/>
        </w:rPr>
      </w:pPr>
      <w:r w:rsidRPr="00EE48B6">
        <w:t>As a Death Investigator for the medical examiner’s office, Wendy responds to death scenes and determines the initial cause and manner of death. As a last responder, Wendy has seen the devastating effects of veteran suicide. Wendy encourages everyone in the Legion family to, “Be The One.”</w:t>
      </w:r>
    </w:p>
    <w:p w14:paraId="6BF7D743" w14:textId="77777777" w:rsidR="00EE48B6" w:rsidRPr="00EE48B6" w:rsidRDefault="00EE48B6" w:rsidP="00EE48B6">
      <w:r w:rsidRPr="00EE48B6">
        <w:t>Training and education are important in Wendy’s personal and professional life. She is a clinical psychology doctoral candidate; The focus of Wendy’s PhD dissertation is Veterans Treatment Courts and its impact on veterans. She also holds a Forensic Psychology MS, Criminal Offender Behavior BS, Homeland Security BS, Crime Scene Evidence AAS, and Homeland Security AAS.</w:t>
      </w:r>
    </w:p>
    <w:p w14:paraId="1E0A16B5" w14:textId="77777777" w:rsidR="00EE48B6" w:rsidRPr="00EE48B6" w:rsidRDefault="00EE48B6" w:rsidP="00EE48B6">
      <w:pPr>
        <w:spacing w:before="100" w:beforeAutospacing="1" w:after="100" w:afterAutospacing="1" w:line="240" w:lineRule="auto"/>
        <w:rPr>
          <w:rFonts w:ascii="Times New Roman" w:eastAsia="Times New Roman" w:hAnsi="Times New Roman" w:cs="Times New Roman"/>
          <w:kern w:val="0"/>
          <w:sz w:val="22"/>
          <w:szCs w:val="22"/>
          <w14:ligatures w14:val="none"/>
        </w:rPr>
      </w:pPr>
    </w:p>
    <w:p w14:paraId="0415F0DA" w14:textId="77777777" w:rsidR="00EE48B6" w:rsidRPr="00EE48B6" w:rsidRDefault="00EE48B6" w:rsidP="00EE48B6">
      <w:pPr>
        <w:tabs>
          <w:tab w:val="left" w:pos="9825"/>
        </w:tabs>
        <w:spacing w:line="259" w:lineRule="auto"/>
        <w:rPr>
          <w:b/>
          <w:bCs/>
          <w:sz w:val="22"/>
          <w:szCs w:val="22"/>
        </w:rPr>
      </w:pPr>
      <w:r w:rsidRPr="00EE48B6">
        <w:rPr>
          <w:noProof/>
        </w:rPr>
        <w:drawing>
          <wp:anchor distT="0" distB="0" distL="114300" distR="114300" simplePos="0" relativeHeight="251663360" behindDoc="1" locked="0" layoutInCell="1" allowOverlap="1" wp14:anchorId="39E3DEF7" wp14:editId="75ED752E">
            <wp:simplePos x="0" y="0"/>
            <wp:positionH relativeFrom="column">
              <wp:posOffset>-415290</wp:posOffset>
            </wp:positionH>
            <wp:positionV relativeFrom="paragraph">
              <wp:posOffset>288290</wp:posOffset>
            </wp:positionV>
            <wp:extent cx="1569085" cy="1176655"/>
            <wp:effectExtent l="5715" t="0" r="0" b="0"/>
            <wp:wrapTight wrapText="bothSides">
              <wp:wrapPolygon edited="0">
                <wp:start x="79" y="21705"/>
                <wp:lineTo x="21320" y="21705"/>
                <wp:lineTo x="21320" y="373"/>
                <wp:lineTo x="79" y="373"/>
                <wp:lineTo x="79" y="21705"/>
              </wp:wrapPolygon>
            </wp:wrapTight>
            <wp:docPr id="3" name="Picture 2" descr="A person smiling for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smiling for the camera&#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56908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8B6">
        <w:rPr>
          <w:sz w:val="22"/>
          <w:szCs w:val="22"/>
        </w:rPr>
        <w:t xml:space="preserve"> </w:t>
      </w:r>
      <w:r w:rsidRPr="00EE48B6">
        <w:rPr>
          <w:b/>
          <w:bCs/>
          <w:sz w:val="22"/>
          <w:szCs w:val="22"/>
        </w:rPr>
        <w:t xml:space="preserve">First Vice President Candidate </w:t>
      </w:r>
    </w:p>
    <w:p w14:paraId="58C59F87" w14:textId="77777777" w:rsidR="00EE48B6" w:rsidRPr="00EE48B6" w:rsidRDefault="00EE48B6" w:rsidP="00EE48B6">
      <w:pPr>
        <w:spacing w:before="100" w:beforeAutospacing="1" w:after="100" w:afterAutospacing="1" w:line="240" w:lineRule="auto"/>
        <w:rPr>
          <w:rFonts w:ascii="Times New Roman" w:eastAsia="Times New Roman" w:hAnsi="Times New Roman" w:cs="Times New Roman"/>
          <w:noProof/>
          <w:kern w:val="0"/>
          <w14:ligatures w14:val="none"/>
        </w:rPr>
      </w:pPr>
      <w:r w:rsidRPr="00EE48B6">
        <w:rPr>
          <w:rFonts w:ascii="Times New Roman" w:eastAsia="Times New Roman" w:hAnsi="Times New Roman" w:cs="Times New Roman"/>
          <w:noProof/>
          <w:kern w:val="0"/>
          <w14:ligatures w14:val="none"/>
        </w:rPr>
        <w:t>My Name is Sally Strasser, I am a 30 year member of the American Legion Auxiliary. I am eligible for membership through my late father Walter Zambiano. He was in the Army Air Cop. During WWII</w:t>
      </w:r>
    </w:p>
    <w:p w14:paraId="3085F10F" w14:textId="77777777" w:rsidR="00EE48B6" w:rsidRPr="00EE48B6" w:rsidRDefault="00EE48B6" w:rsidP="00EE48B6">
      <w:pPr>
        <w:spacing w:before="100" w:beforeAutospacing="1" w:after="100" w:afterAutospacing="1" w:line="240" w:lineRule="auto"/>
        <w:rPr>
          <w:rFonts w:ascii="Times New Roman" w:eastAsia="Times New Roman" w:hAnsi="Times New Roman" w:cs="Times New Roman"/>
          <w:noProof/>
          <w:kern w:val="0"/>
          <w14:ligatures w14:val="none"/>
        </w:rPr>
      </w:pPr>
      <w:r w:rsidRPr="00EE48B6">
        <w:rPr>
          <w:rFonts w:ascii="Times New Roman" w:eastAsia="Times New Roman" w:hAnsi="Times New Roman" w:cs="Times New Roman"/>
          <w:noProof/>
          <w:kern w:val="0"/>
          <w14:ligatures w14:val="none"/>
        </w:rPr>
        <w:t>At the Unit level I was president for 10 years also, I was secratary and held many chairmanship such as Girls State, Juniors, Poppy and assisted with many other chairmanships. At the district levelI was 2</w:t>
      </w:r>
      <w:r w:rsidRPr="00EE48B6">
        <w:rPr>
          <w:rFonts w:ascii="Times New Roman" w:eastAsia="Times New Roman" w:hAnsi="Times New Roman" w:cs="Times New Roman"/>
          <w:noProof/>
          <w:kern w:val="0"/>
          <w:vertAlign w:val="superscript"/>
          <w14:ligatures w14:val="none"/>
        </w:rPr>
        <w:t>nd</w:t>
      </w:r>
      <w:r w:rsidRPr="00EE48B6">
        <w:rPr>
          <w:rFonts w:ascii="Times New Roman" w:eastAsia="Times New Roman" w:hAnsi="Times New Roman" w:cs="Times New Roman"/>
          <w:noProof/>
          <w:kern w:val="0"/>
          <w14:ligatures w14:val="none"/>
        </w:rPr>
        <w:t xml:space="preserve"> Vice Presdient, First Vice President and while I was first vice presdient, I was responsoble for membership which was 2005/2006.  I was District President in 2006/2007  also, at the district level I have held other chairmanship such as; juniors and presently I am the Third District Histroy Chairman.</w:t>
      </w:r>
    </w:p>
    <w:p w14:paraId="1D7D9F53" w14:textId="77777777" w:rsidR="00EE48B6" w:rsidRPr="00EE48B6" w:rsidRDefault="00EE48B6" w:rsidP="00EE48B6">
      <w:pPr>
        <w:spacing w:before="100" w:beforeAutospacing="1" w:after="100" w:afterAutospacing="1" w:line="240" w:lineRule="auto"/>
        <w:rPr>
          <w:rFonts w:ascii="Times New Roman" w:eastAsia="Times New Roman" w:hAnsi="Times New Roman" w:cs="Times New Roman"/>
          <w:noProof/>
          <w:kern w:val="0"/>
          <w14:ligatures w14:val="none"/>
        </w:rPr>
      </w:pPr>
      <w:r w:rsidRPr="00EE48B6">
        <w:rPr>
          <w:rFonts w:ascii="Times New Roman" w:eastAsia="Times New Roman" w:hAnsi="Times New Roman" w:cs="Times New Roman"/>
          <w:noProof/>
          <w:kern w:val="0"/>
          <w14:ligatures w14:val="none"/>
        </w:rPr>
        <w:t>At Department level I have been on the Girls State Committee for 2 years, Auxiliary Emergency Fund, gift Shop for 2 years. I was part of the VA&amp;R , Field Service and Commuity Service and also Histroy chairman.</w:t>
      </w:r>
    </w:p>
    <w:p w14:paraId="7755E294" w14:textId="77777777" w:rsidR="00EE48B6" w:rsidRPr="00EE48B6" w:rsidRDefault="00EE48B6" w:rsidP="00EE48B6">
      <w:pPr>
        <w:spacing w:before="100" w:beforeAutospacing="1" w:after="100" w:afterAutospacing="1" w:line="240" w:lineRule="auto"/>
        <w:rPr>
          <w:rFonts w:ascii="Times New Roman" w:eastAsia="Times New Roman" w:hAnsi="Times New Roman" w:cs="Times New Roman"/>
          <w:noProof/>
          <w:kern w:val="0"/>
          <w14:ligatures w14:val="none"/>
        </w:rPr>
      </w:pPr>
      <w:r w:rsidRPr="00EE48B6">
        <w:rPr>
          <w:rFonts w:ascii="Times New Roman" w:eastAsia="Times New Roman" w:hAnsi="Times New Roman" w:cs="Times New Roman"/>
          <w:noProof/>
          <w:kern w:val="0"/>
          <w14:ligatures w14:val="none"/>
        </w:rPr>
        <w:t>I am asking for your supportas District 1</w:t>
      </w:r>
      <w:r w:rsidRPr="00EE48B6">
        <w:rPr>
          <w:rFonts w:ascii="Times New Roman" w:eastAsia="Times New Roman" w:hAnsi="Times New Roman" w:cs="Times New Roman"/>
          <w:noProof/>
          <w:kern w:val="0"/>
          <w:vertAlign w:val="superscript"/>
          <w14:ligatures w14:val="none"/>
        </w:rPr>
        <w:t>st</w:t>
      </w:r>
      <w:r w:rsidRPr="00EE48B6">
        <w:rPr>
          <w:rFonts w:ascii="Times New Roman" w:eastAsia="Times New Roman" w:hAnsi="Times New Roman" w:cs="Times New Roman"/>
          <w:noProof/>
          <w:kern w:val="0"/>
          <w14:ligatures w14:val="none"/>
        </w:rPr>
        <w:t xml:space="preserve"> Vice Presisdent.</w:t>
      </w:r>
    </w:p>
    <w:p w14:paraId="34E24725" w14:textId="03CC3540" w:rsidR="00EE48B6" w:rsidRPr="00EE48B6" w:rsidRDefault="00EE48B6" w:rsidP="00EE48B6">
      <w:pPr>
        <w:tabs>
          <w:tab w:val="left" w:pos="9825"/>
        </w:tabs>
        <w:spacing w:line="259" w:lineRule="auto"/>
        <w:rPr>
          <w:b/>
          <w:bCs/>
          <w:sz w:val="22"/>
          <w:szCs w:val="22"/>
        </w:rPr>
      </w:pPr>
    </w:p>
    <w:p w14:paraId="67D02830" w14:textId="68F88A99" w:rsidR="00EE48B6" w:rsidRPr="00EE48B6" w:rsidRDefault="005D0E85" w:rsidP="00EE48B6">
      <w:pPr>
        <w:tabs>
          <w:tab w:val="left" w:pos="9825"/>
        </w:tabs>
        <w:spacing w:line="259" w:lineRule="auto"/>
        <w:rPr>
          <w:b/>
          <w:bCs/>
          <w:sz w:val="22"/>
          <w:szCs w:val="22"/>
        </w:rPr>
      </w:pPr>
      <w:r w:rsidRPr="00EE48B6">
        <w:rPr>
          <w:noProof/>
          <w:sz w:val="22"/>
          <w:szCs w:val="22"/>
        </w:rPr>
        <w:drawing>
          <wp:anchor distT="0" distB="0" distL="114300" distR="114300" simplePos="0" relativeHeight="251661312" behindDoc="1" locked="0" layoutInCell="1" allowOverlap="1" wp14:anchorId="31B5628B" wp14:editId="2E02FA68">
            <wp:simplePos x="0" y="0"/>
            <wp:positionH relativeFrom="column">
              <wp:posOffset>-133350</wp:posOffset>
            </wp:positionH>
            <wp:positionV relativeFrom="paragraph">
              <wp:posOffset>313055</wp:posOffset>
            </wp:positionV>
            <wp:extent cx="1170940" cy="1562100"/>
            <wp:effectExtent l="0" t="0" r="0" b="0"/>
            <wp:wrapTight wrapText="bothSides">
              <wp:wrapPolygon edited="0">
                <wp:start x="0" y="0"/>
                <wp:lineTo x="0" y="21337"/>
                <wp:lineTo x="21085" y="21337"/>
                <wp:lineTo x="21085" y="0"/>
                <wp:lineTo x="0" y="0"/>
              </wp:wrapPolygon>
            </wp:wrapTight>
            <wp:docPr id="1522515844" name="Picture 8" descr="A person wearing a hat and a ba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15844" name="Picture 8" descr="A person wearing a hat and a badg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0940" cy="1562100"/>
                    </a:xfrm>
                    <a:prstGeom prst="rect">
                      <a:avLst/>
                    </a:prstGeom>
                  </pic:spPr>
                </pic:pic>
              </a:graphicData>
            </a:graphic>
            <wp14:sizeRelH relativeFrom="page">
              <wp14:pctWidth>0</wp14:pctWidth>
            </wp14:sizeRelH>
            <wp14:sizeRelV relativeFrom="page">
              <wp14:pctHeight>0</wp14:pctHeight>
            </wp14:sizeRelV>
          </wp:anchor>
        </w:drawing>
      </w:r>
      <w:r w:rsidR="00EE48B6" w:rsidRPr="00EE48B6">
        <w:rPr>
          <w:b/>
          <w:bCs/>
          <w:sz w:val="22"/>
          <w:szCs w:val="22"/>
        </w:rPr>
        <w:t xml:space="preserve">Second Vice President </w:t>
      </w:r>
      <w:r>
        <w:rPr>
          <w:b/>
          <w:bCs/>
          <w:sz w:val="22"/>
          <w:szCs w:val="22"/>
        </w:rPr>
        <w:t>C</w:t>
      </w:r>
      <w:r w:rsidR="00EE48B6" w:rsidRPr="00EE48B6">
        <w:rPr>
          <w:b/>
          <w:bCs/>
          <w:sz w:val="22"/>
          <w:szCs w:val="22"/>
        </w:rPr>
        <w:t xml:space="preserve">andidate </w:t>
      </w:r>
    </w:p>
    <w:p w14:paraId="37A299CC" w14:textId="77777777" w:rsidR="00EE48B6" w:rsidRPr="00EE48B6" w:rsidRDefault="00EE48B6" w:rsidP="00EE48B6">
      <w:pPr>
        <w:spacing w:line="276" w:lineRule="auto"/>
        <w:rPr>
          <w:rFonts w:ascii="Aptos" w:hAnsi="Aptos" w:cs="Aptos"/>
          <w:kern w:val="0"/>
          <w14:ligatures w14:val="none"/>
        </w:rPr>
      </w:pPr>
      <w:r w:rsidRPr="00EE48B6">
        <w:rPr>
          <w:sz w:val="22"/>
          <w:szCs w:val="22"/>
        </w:rPr>
        <w:t>Second Vice President</w:t>
      </w:r>
      <w:r w:rsidRPr="00EE48B6">
        <w:rPr>
          <w:rFonts w:ascii="Aptos" w:hAnsi="Aptos" w:cs="Aptos"/>
          <w:kern w:val="0"/>
          <w14:ligatures w14:val="none"/>
        </w:rPr>
        <w:t xml:space="preserve"> Shakopee American Legion Auxiliary Unit 2 endorses Tami Paul for the position of Second Vice President of the Third District, American Legion Auxiliary Department of Minnesota.</w:t>
      </w:r>
    </w:p>
    <w:p w14:paraId="73F2F136" w14:textId="77777777" w:rsidR="00EE48B6" w:rsidRPr="00EE48B6" w:rsidRDefault="00EE48B6" w:rsidP="00EE48B6">
      <w:pPr>
        <w:spacing w:line="276" w:lineRule="auto"/>
        <w:rPr>
          <w:rFonts w:ascii="Aptos" w:hAnsi="Aptos" w:cs="Aptos"/>
          <w:kern w:val="0"/>
          <w14:ligatures w14:val="none"/>
        </w:rPr>
      </w:pPr>
      <w:r w:rsidRPr="00EE48B6">
        <w:rPr>
          <w:rFonts w:ascii="Aptos" w:hAnsi="Aptos" w:cs="Aptos"/>
          <w:kern w:val="0"/>
          <w14:ligatures w14:val="none"/>
        </w:rPr>
        <w:t xml:space="preserve">Since joining Shakopee Unit 2 in May 2023, Tami has brought renewed energy and vision to our organization. In under a year, her fellow members recognized her leadership abilities, electing her as unit president. Tami’s dedication, leadership, and genuine commitment to service have made a lasting impact on our unit and community and the veterans. </w:t>
      </w:r>
    </w:p>
    <w:p w14:paraId="4A1C971B" w14:textId="77777777" w:rsidR="00EE48B6" w:rsidRPr="00EE48B6" w:rsidRDefault="00EE48B6" w:rsidP="00EE48B6">
      <w:pPr>
        <w:spacing w:line="276" w:lineRule="auto"/>
        <w:rPr>
          <w:rFonts w:ascii="Aptos" w:hAnsi="Aptos" w:cs="Aptos"/>
          <w:kern w:val="0"/>
          <w14:ligatures w14:val="none"/>
        </w:rPr>
      </w:pPr>
      <w:r w:rsidRPr="00EE48B6">
        <w:rPr>
          <w:rFonts w:ascii="Aptos" w:hAnsi="Aptos" w:cs="Aptos"/>
          <w:kern w:val="0"/>
          <w14:ligatures w14:val="none"/>
        </w:rPr>
        <w:t>Tami is currently serving on the Third District Executive Committee and has been appointed as the Third District Poppy Chairman for the 2025-2026 year. Her willingness to step into these roles demonstrates her ongoing commitment to the Auxiliary’s mission and her readiness to serve at higher levels.</w:t>
      </w:r>
    </w:p>
    <w:p w14:paraId="45DDD5A1" w14:textId="77777777" w:rsidR="00EE48B6" w:rsidRPr="00EE48B6" w:rsidRDefault="00EE48B6" w:rsidP="00EE48B6">
      <w:pPr>
        <w:spacing w:line="276" w:lineRule="auto"/>
        <w:rPr>
          <w:rFonts w:ascii="Aptos" w:hAnsi="Aptos" w:cs="Aptos"/>
          <w:kern w:val="0"/>
          <w14:ligatures w14:val="none"/>
        </w:rPr>
      </w:pPr>
      <w:r w:rsidRPr="00EE48B6">
        <w:rPr>
          <w:rFonts w:ascii="Aptos" w:hAnsi="Aptos" w:cs="Aptos"/>
          <w:kern w:val="0"/>
          <w14:ligatures w14:val="none"/>
        </w:rPr>
        <w:t>As Unit 2 president, Tamis efforts have been recognized at both the state and national levels, including being named the 2025 Department of Minnesota Member of the Year and leading her unit on receiving the Northwestern National Leadership Award.</w:t>
      </w:r>
    </w:p>
    <w:p w14:paraId="1E4D679F" w14:textId="77777777" w:rsidR="00EE48B6" w:rsidRPr="00EE48B6" w:rsidRDefault="00EE48B6" w:rsidP="00EE48B6">
      <w:pPr>
        <w:spacing w:line="276" w:lineRule="auto"/>
        <w:rPr>
          <w:rFonts w:ascii="Aptos" w:hAnsi="Aptos" w:cs="Aptos"/>
          <w:kern w:val="0"/>
          <w14:ligatures w14:val="none"/>
        </w:rPr>
      </w:pPr>
      <w:r w:rsidRPr="00EE48B6">
        <w:rPr>
          <w:rFonts w:ascii="Aptos" w:hAnsi="Aptos" w:cs="Aptos"/>
          <w:kern w:val="0"/>
          <w14:ligatures w14:val="none"/>
        </w:rPr>
        <w:t xml:space="preserve">She has been involved in every unit poppy distribution, membership outreach event and organized a Sitcom Trivia Night and created engaging displays for the local library. She also took part in the American Legion 250 USA Family Challenge and helped assemble 250 basic back-to-school kits for local students.  </w:t>
      </w:r>
    </w:p>
    <w:p w14:paraId="1A8CEF8B" w14:textId="77777777" w:rsidR="00EE48B6" w:rsidRPr="00EE48B6" w:rsidRDefault="00EE48B6" w:rsidP="00EE48B6">
      <w:pPr>
        <w:spacing w:line="276" w:lineRule="auto"/>
        <w:rPr>
          <w:rFonts w:ascii="Aptos" w:hAnsi="Aptos" w:cs="Aptos"/>
          <w:kern w:val="0"/>
          <w14:ligatures w14:val="none"/>
        </w:rPr>
      </w:pPr>
      <w:r w:rsidRPr="00EE48B6">
        <w:rPr>
          <w:rFonts w:ascii="Aptos" w:hAnsi="Aptos" w:cs="Aptos"/>
          <w:kern w:val="0"/>
          <w14:ligatures w14:val="none"/>
        </w:rPr>
        <w:t>Beyond her Auxiliary service, Tami is married to her Husband Adam, and they have 2 lovable dogs, Chip and Goober. She has devoted over two decades to early childhood education as an early childhood teacher. She brings creativity, inclusiveness, and a spirit of patriotism into her classroom—qualities that also define her work with the Auxiliary. She has attended leadership courses, conventions, and is currently taking a parliamentary course to better serve our organization.</w:t>
      </w:r>
    </w:p>
    <w:p w14:paraId="2BCE647D" w14:textId="77777777" w:rsidR="00EE48B6" w:rsidRPr="00EE48B6" w:rsidRDefault="00EE48B6" w:rsidP="00EE48B6">
      <w:pPr>
        <w:spacing w:line="276" w:lineRule="auto"/>
        <w:rPr>
          <w:rFonts w:ascii="Aptos" w:hAnsi="Aptos" w:cs="Aptos"/>
          <w:kern w:val="0"/>
          <w14:ligatures w14:val="none"/>
        </w:rPr>
      </w:pPr>
      <w:r w:rsidRPr="00EE48B6">
        <w:rPr>
          <w:rFonts w:ascii="Aptos" w:hAnsi="Aptos" w:cs="Aptos"/>
          <w:kern w:val="0"/>
          <w14:ligatures w14:val="none"/>
        </w:rPr>
        <w:t>Tami’s passion for honoring veterans is deeply personal, motivated by her desire to honor her late father, Korean War veteran Harlow LeRohl. Her hands-on leadership style, respect for tradition, and willingness to embrace new ideas, and listen to the past, have helped our unit thrive and brought our community closer together.</w:t>
      </w:r>
    </w:p>
    <w:p w14:paraId="27F1E3B5" w14:textId="77777777" w:rsidR="00EE48B6" w:rsidRPr="00EE48B6" w:rsidRDefault="00EE48B6" w:rsidP="00EE48B6">
      <w:pPr>
        <w:spacing w:line="276" w:lineRule="auto"/>
        <w:rPr>
          <w:rFonts w:ascii="Aptos" w:hAnsi="Aptos" w:cs="Aptos"/>
          <w:kern w:val="0"/>
          <w14:ligatures w14:val="none"/>
        </w:rPr>
      </w:pPr>
      <w:r w:rsidRPr="00EE48B6">
        <w:rPr>
          <w:rFonts w:ascii="Aptos" w:hAnsi="Aptos" w:cs="Aptos"/>
          <w:kern w:val="0"/>
          <w14:ligatures w14:val="none"/>
        </w:rPr>
        <w:t>We believe Tami Paul’s blend of compassion, creativity, and dedication make her an outstanding choice for Second Vice President of the Third District. We offer our endorsement, confident she will serve the Third district with integrity, empathy, and vision.</w:t>
      </w:r>
      <w:bookmarkStart w:id="0" w:name="_Hlk216512175"/>
    </w:p>
    <w:p w14:paraId="05B9577F" w14:textId="77777777" w:rsidR="00EE48B6" w:rsidRPr="00EE48B6" w:rsidRDefault="00EE48B6" w:rsidP="00EE48B6">
      <w:pPr>
        <w:tabs>
          <w:tab w:val="left" w:pos="9825"/>
        </w:tabs>
        <w:spacing w:line="259" w:lineRule="auto"/>
        <w:rPr>
          <w:b/>
          <w:bCs/>
          <w:sz w:val="22"/>
          <w:szCs w:val="22"/>
        </w:rPr>
      </w:pPr>
    </w:p>
    <w:p w14:paraId="325E5437" w14:textId="77777777" w:rsidR="00EE48B6" w:rsidRDefault="00EE48B6" w:rsidP="00EE48B6">
      <w:pPr>
        <w:tabs>
          <w:tab w:val="left" w:pos="9825"/>
        </w:tabs>
        <w:spacing w:line="259" w:lineRule="auto"/>
        <w:rPr>
          <w:b/>
          <w:bCs/>
          <w:sz w:val="22"/>
          <w:szCs w:val="22"/>
        </w:rPr>
      </w:pPr>
    </w:p>
    <w:p w14:paraId="041530FE" w14:textId="77777777" w:rsidR="00EE48B6" w:rsidRDefault="00EE48B6" w:rsidP="00EE48B6">
      <w:pPr>
        <w:tabs>
          <w:tab w:val="left" w:pos="9825"/>
        </w:tabs>
        <w:spacing w:line="259" w:lineRule="auto"/>
        <w:rPr>
          <w:b/>
          <w:bCs/>
          <w:sz w:val="22"/>
          <w:szCs w:val="22"/>
        </w:rPr>
      </w:pPr>
    </w:p>
    <w:p w14:paraId="30F7E365" w14:textId="77777777" w:rsidR="00EE48B6" w:rsidRPr="00EE48B6" w:rsidRDefault="00EE48B6" w:rsidP="00EE48B6">
      <w:pPr>
        <w:tabs>
          <w:tab w:val="left" w:pos="9825"/>
        </w:tabs>
        <w:spacing w:line="259" w:lineRule="auto"/>
        <w:rPr>
          <w:b/>
          <w:bCs/>
          <w:sz w:val="22"/>
          <w:szCs w:val="22"/>
        </w:rPr>
      </w:pPr>
    </w:p>
    <w:p w14:paraId="67D19AD8" w14:textId="77777777" w:rsidR="00EE48B6" w:rsidRPr="00EE48B6" w:rsidRDefault="00EE48B6" w:rsidP="00EE48B6">
      <w:pPr>
        <w:tabs>
          <w:tab w:val="left" w:pos="9825"/>
        </w:tabs>
        <w:spacing w:line="259" w:lineRule="auto"/>
        <w:rPr>
          <w:b/>
          <w:bCs/>
          <w:sz w:val="22"/>
          <w:szCs w:val="22"/>
        </w:rPr>
      </w:pPr>
      <w:r w:rsidRPr="00EE48B6">
        <w:rPr>
          <w:b/>
          <w:bCs/>
          <w:sz w:val="22"/>
          <w:szCs w:val="22"/>
        </w:rPr>
        <w:t xml:space="preserve">Executive Committee Candidate </w:t>
      </w:r>
    </w:p>
    <w:bookmarkEnd w:id="0"/>
    <w:p w14:paraId="6F2E3AA4" w14:textId="77777777" w:rsidR="00EE48B6" w:rsidRPr="00EE48B6" w:rsidRDefault="00EE48B6" w:rsidP="00EE48B6">
      <w:pPr>
        <w:spacing w:before="75" w:after="75" w:line="300" w:lineRule="atLeast"/>
        <w:ind w:right="75"/>
        <w:rPr>
          <w:rFonts w:ascii="Segoe UI" w:eastAsia="Times New Roman" w:hAnsi="Segoe UI" w:cs="Segoe UI"/>
          <w:color w:val="242424"/>
          <w:kern w:val="0"/>
          <w:sz w:val="21"/>
          <w:szCs w:val="21"/>
          <w14:ligatures w14:val="none"/>
        </w:rPr>
      </w:pPr>
      <w:r w:rsidRPr="00EE48B6">
        <w:rPr>
          <w:noProof/>
        </w:rPr>
        <w:drawing>
          <wp:anchor distT="0" distB="0" distL="114300" distR="114300" simplePos="0" relativeHeight="251660288" behindDoc="1" locked="0" layoutInCell="1" allowOverlap="1" wp14:anchorId="02BA7644" wp14:editId="4657C3D4">
            <wp:simplePos x="0" y="0"/>
            <wp:positionH relativeFrom="column">
              <wp:posOffset>0</wp:posOffset>
            </wp:positionH>
            <wp:positionV relativeFrom="paragraph">
              <wp:posOffset>91440</wp:posOffset>
            </wp:positionV>
            <wp:extent cx="1272540" cy="1761445"/>
            <wp:effectExtent l="0" t="0" r="3810" b="0"/>
            <wp:wrapTight wrapText="bothSides">
              <wp:wrapPolygon edited="0">
                <wp:start x="0" y="0"/>
                <wp:lineTo x="0" y="21265"/>
                <wp:lineTo x="21341" y="21265"/>
                <wp:lineTo x="21341" y="0"/>
                <wp:lineTo x="0" y="0"/>
              </wp:wrapPolygon>
            </wp:wrapTight>
            <wp:docPr id="1726120062" name="Picture 1" descr="A person wearing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20062" name="Picture 1" descr="A person wearing glass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2540" cy="1761445"/>
                    </a:xfrm>
                    <a:prstGeom prst="rect">
                      <a:avLst/>
                    </a:prstGeom>
                  </pic:spPr>
                </pic:pic>
              </a:graphicData>
            </a:graphic>
            <wp14:sizeRelH relativeFrom="page">
              <wp14:pctWidth>0</wp14:pctWidth>
            </wp14:sizeRelH>
            <wp14:sizeRelV relativeFrom="page">
              <wp14:pctHeight>0</wp14:pctHeight>
            </wp14:sizeRelV>
          </wp:anchor>
        </w:drawing>
      </w:r>
      <w:r w:rsidRPr="00EE48B6">
        <w:rPr>
          <w:rFonts w:ascii="Segoe UI" w:eastAsia="Times New Roman" w:hAnsi="Segoe UI" w:cs="Segoe UI"/>
          <w:color w:val="242424"/>
          <w:kern w:val="0"/>
          <w:sz w:val="21"/>
          <w:szCs w:val="21"/>
          <w14:ligatures w14:val="none"/>
        </w:rPr>
        <w:t>The Forest Lake American Legion Auxiliary Unit 225 endorses Sherri Hernandez-Neville for a second term on the MN District 3 Executive Committee for the 2026-2027 year.</w:t>
      </w:r>
    </w:p>
    <w:p w14:paraId="5B8C8E2D" w14:textId="77777777" w:rsidR="00EE48B6" w:rsidRPr="00EE48B6" w:rsidRDefault="00EE48B6" w:rsidP="00EE48B6">
      <w:pPr>
        <w:spacing w:before="75" w:after="75" w:line="300" w:lineRule="atLeast"/>
        <w:ind w:right="75"/>
        <w:rPr>
          <w:rFonts w:ascii="Segoe UI" w:eastAsia="Times New Roman" w:hAnsi="Segoe UI" w:cs="Segoe UI"/>
          <w:color w:val="242424"/>
          <w:kern w:val="0"/>
          <w:sz w:val="21"/>
          <w:szCs w:val="21"/>
          <w14:ligatures w14:val="none"/>
        </w:rPr>
      </w:pPr>
      <w:r w:rsidRPr="00EE48B6">
        <w:rPr>
          <w:rFonts w:ascii="Segoe UI" w:eastAsia="Times New Roman" w:hAnsi="Segoe UI" w:cs="Segoe UI"/>
          <w:color w:val="242424"/>
          <w:kern w:val="0"/>
          <w:sz w:val="21"/>
          <w:szCs w:val="21"/>
          <w14:ligatures w14:val="none"/>
        </w:rPr>
        <w:t>Sherri Hernandez-Neville is a dedicated member of our Unit, having served as Member-at-Large and she is our membership chair. She is eligible through her grandfather, father, two uncles, and nephew. In 2024, Sherri married Glen Neville, who is the 1st and 3rd Vice Commander of the Detachment of the Sons of the American Legion. They reside in North Branch.</w:t>
      </w:r>
    </w:p>
    <w:p w14:paraId="3A374411" w14:textId="77777777" w:rsidR="00EE48B6" w:rsidRPr="00EE48B6" w:rsidRDefault="00EE48B6" w:rsidP="00EE48B6">
      <w:pPr>
        <w:spacing w:before="75" w:after="75" w:line="300" w:lineRule="atLeast"/>
        <w:ind w:right="75"/>
        <w:rPr>
          <w:rFonts w:ascii="Segoe UI" w:eastAsia="Times New Roman" w:hAnsi="Segoe UI" w:cs="Segoe UI"/>
          <w:color w:val="242424"/>
          <w:kern w:val="0"/>
          <w:sz w:val="21"/>
          <w:szCs w:val="21"/>
          <w14:ligatures w14:val="none"/>
        </w:rPr>
      </w:pPr>
      <w:r w:rsidRPr="00EE48B6">
        <w:rPr>
          <w:rFonts w:ascii="Segoe UI" w:eastAsia="Times New Roman" w:hAnsi="Segoe UI" w:cs="Segoe UI"/>
          <w:color w:val="242424"/>
          <w:kern w:val="0"/>
          <w:sz w:val="21"/>
          <w:szCs w:val="21"/>
          <w14:ligatures w14:val="none"/>
        </w:rPr>
        <w:t>Sherri who works in the Bakery at Costco has supported our American Legion Family with many donations for events. She has also collected donations for Chemo/Radiation Kits for VA Hospitals and continues to collect for her project. Sherri has attended the National Convention for the last three years and plans to continue. She is actively involved in our Unit, volunteering for bake sales, funerals, poppies, and conventions. She is passionate about helping wherever she can and is interested in working with the Children and Youth Committee.</w:t>
      </w:r>
    </w:p>
    <w:p w14:paraId="753B1358" w14:textId="77777777" w:rsidR="00EE48B6" w:rsidRPr="00EE48B6" w:rsidRDefault="00EE48B6" w:rsidP="00EE48B6">
      <w:pPr>
        <w:spacing w:before="75" w:after="75" w:line="300" w:lineRule="atLeast"/>
        <w:ind w:right="75"/>
        <w:rPr>
          <w:rFonts w:ascii="Segoe UI" w:eastAsia="Times New Roman" w:hAnsi="Segoe UI" w:cs="Segoe UI"/>
          <w:color w:val="242424"/>
          <w:kern w:val="0"/>
          <w:sz w:val="21"/>
          <w:szCs w:val="21"/>
          <w14:ligatures w14:val="none"/>
        </w:rPr>
      </w:pPr>
      <w:r w:rsidRPr="00EE48B6">
        <w:rPr>
          <w:rFonts w:ascii="Segoe UI" w:eastAsia="Times New Roman" w:hAnsi="Segoe UI" w:cs="Segoe UI"/>
          <w:color w:val="242424"/>
          <w:kern w:val="0"/>
          <w:sz w:val="21"/>
          <w:szCs w:val="21"/>
          <w14:ligatures w14:val="none"/>
        </w:rPr>
        <w:t>In 2025, Sherri attended Legion College, further enhancing her skills and dedication. Additionally, she has been involved with the Third District, serving one year on the Executive Committee.</w:t>
      </w:r>
    </w:p>
    <w:p w14:paraId="17862C77" w14:textId="77777777" w:rsidR="00EE48B6" w:rsidRPr="00EE48B6" w:rsidRDefault="00EE48B6" w:rsidP="00EE48B6">
      <w:pPr>
        <w:tabs>
          <w:tab w:val="left" w:pos="9825"/>
        </w:tabs>
        <w:spacing w:line="259" w:lineRule="auto"/>
        <w:rPr>
          <w:b/>
          <w:bCs/>
          <w:sz w:val="22"/>
          <w:szCs w:val="22"/>
        </w:rPr>
      </w:pPr>
    </w:p>
    <w:p w14:paraId="116487DB" w14:textId="77777777" w:rsidR="00EE48B6" w:rsidRPr="00EE48B6" w:rsidRDefault="00EE48B6" w:rsidP="00EE48B6">
      <w:pPr>
        <w:tabs>
          <w:tab w:val="left" w:pos="9825"/>
        </w:tabs>
        <w:spacing w:line="259" w:lineRule="auto"/>
        <w:rPr>
          <w:b/>
          <w:bCs/>
          <w:sz w:val="22"/>
          <w:szCs w:val="22"/>
        </w:rPr>
      </w:pPr>
    </w:p>
    <w:p w14:paraId="58BC9FFE" w14:textId="77777777" w:rsidR="00EE48B6" w:rsidRPr="00EE48B6" w:rsidRDefault="00EE48B6" w:rsidP="00EE48B6">
      <w:pPr>
        <w:tabs>
          <w:tab w:val="left" w:pos="9825"/>
        </w:tabs>
        <w:spacing w:line="259" w:lineRule="auto"/>
        <w:rPr>
          <w:b/>
          <w:bCs/>
          <w:sz w:val="22"/>
          <w:szCs w:val="22"/>
        </w:rPr>
      </w:pPr>
      <w:r w:rsidRPr="00EE48B6">
        <w:rPr>
          <w:rFonts w:ascii="Aptos" w:hAnsi="Aptos"/>
          <w:noProof/>
          <w:color w:val="000000"/>
          <w:bdr w:val="none" w:sz="0" w:space="0" w:color="auto" w:frame="1"/>
        </w:rPr>
        <w:drawing>
          <wp:anchor distT="0" distB="0" distL="114300" distR="114300" simplePos="0" relativeHeight="251662336" behindDoc="1" locked="0" layoutInCell="1" allowOverlap="1" wp14:anchorId="30006D8B" wp14:editId="1B772997">
            <wp:simplePos x="0" y="0"/>
            <wp:positionH relativeFrom="column">
              <wp:posOffset>-20320</wp:posOffset>
            </wp:positionH>
            <wp:positionV relativeFrom="paragraph">
              <wp:posOffset>266065</wp:posOffset>
            </wp:positionV>
            <wp:extent cx="1292860" cy="1733550"/>
            <wp:effectExtent l="0" t="0" r="2540" b="0"/>
            <wp:wrapTight wrapText="bothSides">
              <wp:wrapPolygon edited="0">
                <wp:start x="0" y="0"/>
                <wp:lineTo x="0" y="21363"/>
                <wp:lineTo x="21324" y="21363"/>
                <wp:lineTo x="21324" y="0"/>
                <wp:lineTo x="0" y="0"/>
              </wp:wrapPolygon>
            </wp:wrapTight>
            <wp:docPr id="373313128" name="Picture 373313128" descr="A person in front of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in front of a flag&#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286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8B6">
        <w:rPr>
          <w:b/>
          <w:bCs/>
          <w:sz w:val="22"/>
          <w:szCs w:val="22"/>
        </w:rPr>
        <w:t xml:space="preserve">Executive Committee Candidate </w:t>
      </w:r>
    </w:p>
    <w:p w14:paraId="5752BF65" w14:textId="77777777" w:rsidR="00EE48B6" w:rsidRPr="00EE48B6" w:rsidRDefault="00EE48B6" w:rsidP="00EE48B6"/>
    <w:p w14:paraId="1C8563A7" w14:textId="77777777" w:rsidR="00EE48B6" w:rsidRPr="00EE48B6" w:rsidRDefault="00EE48B6" w:rsidP="00EE48B6">
      <w:r w:rsidRPr="00EE48B6">
        <w:t>The American Legion Auxiliary Unit #98 of St. Paul Park proudly endorses Jeorgia Cluckey for the Minnesota Third District Executive Board for the 2026–2027 term.</w:t>
      </w:r>
    </w:p>
    <w:p w14:paraId="444CCEF7" w14:textId="77777777" w:rsidR="00EE48B6" w:rsidRPr="00EE48B6" w:rsidRDefault="00EE48B6" w:rsidP="00EE48B6">
      <w:r w:rsidRPr="00EE48B6">
        <w:t>Jeorgia has been a dedicated member of Unit #98 since 2019. Her leadership and commitment to the mission of the Auxiliary are evident through her service as 2nd Vice President, three consecutive terms as Unit President, is a current member of the Executive Board and her roles as Chair for Public Relations, Leadership, Poppies and Past President Parley. At the district level, she served as the 2024–2025 Third District Public Relations Chair and currently holds the position of 2025–2026 Membership Chair.</w:t>
      </w:r>
    </w:p>
    <w:p w14:paraId="51ACB6A4" w14:textId="77777777" w:rsidR="00EE48B6" w:rsidRPr="00EE48B6" w:rsidRDefault="00EE48B6" w:rsidP="00EE48B6">
      <w:r w:rsidRPr="00EE48B6">
        <w:t>Jeorgia’s eligibility for membership is through her grandfather who served in WWII and the Army Reserves. Her connection to the Auxiliary runs deep—her mother was a member in the 1970s in St. Croix Falls, WI, and Jeorgia herself volunteered at the Post for many years alongside her sisters, even before officially joining.</w:t>
      </w:r>
    </w:p>
    <w:p w14:paraId="69E79468" w14:textId="314E90C9" w:rsidR="00EE48B6" w:rsidRPr="00EE48B6" w:rsidRDefault="00EE48B6" w:rsidP="00EE48B6">
      <w:r w:rsidRPr="00EE48B6">
        <w:t xml:space="preserve">Professionally, Jeorgia brings over 18 years of experience at UnitedHealthcare, where she currently serves as a Regulatory Affairs Consultant. Her organizational skills, strategic thinking, </w:t>
      </w:r>
      <w:r w:rsidRPr="00EE48B6">
        <w:lastRenderedPageBreak/>
        <w:t>and dedication to service have greatly benefited Unit #98, where she remains actively involved in volunteering, event planning, fundraising, and program leadership.</w:t>
      </w:r>
    </w:p>
    <w:p w14:paraId="74354A05" w14:textId="4FEBF93E" w:rsidR="00EE48B6" w:rsidRPr="00EE48B6" w:rsidRDefault="00EE48B6" w:rsidP="00EE48B6">
      <w:r w:rsidRPr="00EE48B6">
        <w:t>Jeorgia resides in South St. Paul with her husband, Clint. Her passion for the Auxiliary and her proven leadership makes her an outstanding candidate for the Third District Executive Board.</w:t>
      </w:r>
    </w:p>
    <w:p w14:paraId="3B65A5C4" w14:textId="4A6A364A" w:rsidR="00EE48B6" w:rsidRPr="00EE48B6" w:rsidRDefault="00EE48B6" w:rsidP="00EE48B6">
      <w:r w:rsidRPr="00EE48B6">
        <w:t>We wholeheartedly support her candidacy and are confident she will continue to serve with integrity, enthusiasm, and excellence.</w:t>
      </w:r>
    </w:p>
    <w:p w14:paraId="45952519" w14:textId="289AF205" w:rsidR="00EE48B6" w:rsidRPr="00EE48B6" w:rsidRDefault="00EE48B6" w:rsidP="00EE48B6">
      <w:pPr>
        <w:spacing w:before="100" w:beforeAutospacing="1" w:after="100" w:afterAutospacing="1" w:line="240" w:lineRule="auto"/>
        <w:rPr>
          <w:rFonts w:ascii="Times New Roman" w:eastAsia="Times New Roman" w:hAnsi="Times New Roman" w:cs="Times New Roman"/>
          <w:kern w:val="0"/>
          <w14:ligatures w14:val="none"/>
        </w:rPr>
      </w:pPr>
      <w:r w:rsidRPr="00EE48B6">
        <w:rPr>
          <w:rFonts w:ascii="Verdana" w:eastAsia="Times New Roman" w:hAnsi="Verdana" w:cs="Times New Roman"/>
          <w:color w:val="222222"/>
          <w:kern w:val="0"/>
          <w:shd w:val="clear" w:color="auto" w:fill="FFFFFF"/>
          <w14:ligatures w14:val="none"/>
        </w:rPr>
        <w:t> </w:t>
      </w:r>
    </w:p>
    <w:p w14:paraId="05BD0235" w14:textId="3B8F71EA" w:rsidR="00EE48B6" w:rsidRPr="00EE48B6" w:rsidRDefault="00EE48B6" w:rsidP="00EE48B6">
      <w:pPr>
        <w:spacing w:before="100" w:beforeAutospacing="1" w:after="100" w:afterAutospacing="1" w:line="240" w:lineRule="auto"/>
        <w:rPr>
          <w:rFonts w:ascii="Times New Roman" w:eastAsia="Times New Roman" w:hAnsi="Times New Roman" w:cs="Times New Roman"/>
          <w:kern w:val="0"/>
          <w14:ligatures w14:val="none"/>
        </w:rPr>
      </w:pPr>
    </w:p>
    <w:p w14:paraId="3F0A61BA" w14:textId="00B6B4A0" w:rsidR="00EE48B6" w:rsidRPr="00EE48B6" w:rsidRDefault="00EE48B6" w:rsidP="00EE48B6">
      <w:pPr>
        <w:tabs>
          <w:tab w:val="left" w:pos="9825"/>
        </w:tabs>
        <w:spacing w:line="259" w:lineRule="auto"/>
        <w:rPr>
          <w:sz w:val="22"/>
          <w:szCs w:val="22"/>
        </w:rPr>
      </w:pPr>
      <w:r w:rsidRPr="00EE48B6">
        <w:rPr>
          <w:noProof/>
        </w:rPr>
        <w:drawing>
          <wp:anchor distT="0" distB="0" distL="114300" distR="114300" simplePos="0" relativeHeight="251666432" behindDoc="1" locked="0" layoutInCell="1" allowOverlap="1" wp14:anchorId="45835342" wp14:editId="5A101CD9">
            <wp:simplePos x="0" y="0"/>
            <wp:positionH relativeFrom="column">
              <wp:posOffset>561975</wp:posOffset>
            </wp:positionH>
            <wp:positionV relativeFrom="paragraph">
              <wp:posOffset>-184151</wp:posOffset>
            </wp:positionV>
            <wp:extent cx="5219700" cy="6821395"/>
            <wp:effectExtent l="0" t="0" r="0" b="0"/>
            <wp:wrapTight wrapText="bothSides">
              <wp:wrapPolygon edited="0">
                <wp:start x="0" y="0"/>
                <wp:lineTo x="0" y="21536"/>
                <wp:lineTo x="21521" y="21536"/>
                <wp:lineTo x="21521" y="0"/>
                <wp:lineTo x="0" y="0"/>
              </wp:wrapPolygon>
            </wp:wrapTight>
            <wp:docPr id="1188244878" name="Picture 1188244878"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44878" name="Picture 1188244878" descr="A close-up of a letter&#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0988" cy="68230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3F870" w14:textId="6055A531" w:rsidR="00EE48B6" w:rsidRPr="00EE48B6" w:rsidRDefault="00EE48B6" w:rsidP="00EE48B6">
      <w:pPr>
        <w:tabs>
          <w:tab w:val="left" w:pos="9825"/>
        </w:tabs>
        <w:spacing w:line="259" w:lineRule="auto"/>
        <w:rPr>
          <w:sz w:val="28"/>
          <w:szCs w:val="28"/>
        </w:rPr>
      </w:pPr>
    </w:p>
    <w:p w14:paraId="0C6E8854" w14:textId="50C3C751" w:rsidR="00EE48B6" w:rsidRPr="00EE48B6" w:rsidRDefault="00EE48B6" w:rsidP="00EE48B6">
      <w:pPr>
        <w:tabs>
          <w:tab w:val="left" w:pos="9825"/>
        </w:tabs>
        <w:spacing w:line="259" w:lineRule="auto"/>
        <w:rPr>
          <w:sz w:val="28"/>
          <w:szCs w:val="28"/>
        </w:rPr>
      </w:pPr>
    </w:p>
    <w:p w14:paraId="0770B55E" w14:textId="26E3801E" w:rsidR="00EE48B6" w:rsidRPr="00EE48B6" w:rsidRDefault="00EE48B6" w:rsidP="00EE48B6">
      <w:pPr>
        <w:tabs>
          <w:tab w:val="left" w:pos="9825"/>
        </w:tabs>
        <w:spacing w:line="259" w:lineRule="auto"/>
        <w:rPr>
          <w:sz w:val="28"/>
          <w:szCs w:val="28"/>
        </w:rPr>
      </w:pPr>
    </w:p>
    <w:p w14:paraId="09EA8921" w14:textId="77777777" w:rsidR="00EE48B6" w:rsidRPr="00EE48B6" w:rsidRDefault="00EE48B6" w:rsidP="00EE48B6">
      <w:pPr>
        <w:tabs>
          <w:tab w:val="left" w:pos="9825"/>
        </w:tabs>
        <w:spacing w:line="259" w:lineRule="auto"/>
        <w:rPr>
          <w:sz w:val="28"/>
          <w:szCs w:val="28"/>
        </w:rPr>
      </w:pPr>
    </w:p>
    <w:p w14:paraId="059B7063" w14:textId="77777777" w:rsidR="00EE48B6" w:rsidRPr="00EE48B6" w:rsidRDefault="00EE48B6" w:rsidP="00EE48B6">
      <w:pPr>
        <w:tabs>
          <w:tab w:val="left" w:pos="9825"/>
        </w:tabs>
        <w:spacing w:line="259" w:lineRule="auto"/>
        <w:rPr>
          <w:sz w:val="28"/>
          <w:szCs w:val="28"/>
        </w:rPr>
      </w:pPr>
    </w:p>
    <w:p w14:paraId="37333EB0" w14:textId="77777777" w:rsidR="00EE48B6" w:rsidRPr="00EE48B6" w:rsidRDefault="00EE48B6" w:rsidP="00EE48B6">
      <w:pPr>
        <w:tabs>
          <w:tab w:val="left" w:pos="9825"/>
        </w:tabs>
        <w:spacing w:line="259" w:lineRule="auto"/>
        <w:rPr>
          <w:sz w:val="28"/>
          <w:szCs w:val="28"/>
        </w:rPr>
      </w:pPr>
    </w:p>
    <w:sectPr w:rsidR="00EE48B6" w:rsidRPr="00EE48B6" w:rsidSect="00CB76C8">
      <w:pgSz w:w="12240" w:h="15840"/>
      <w:pgMar w:top="180" w:right="1440" w:bottom="14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6A7"/>
    <w:rsid w:val="00002742"/>
    <w:rsid w:val="00043EEA"/>
    <w:rsid w:val="000C76D5"/>
    <w:rsid w:val="00154A2A"/>
    <w:rsid w:val="00163E86"/>
    <w:rsid w:val="00184D54"/>
    <w:rsid w:val="00186254"/>
    <w:rsid w:val="002456CE"/>
    <w:rsid w:val="0027105E"/>
    <w:rsid w:val="00327F43"/>
    <w:rsid w:val="003549FA"/>
    <w:rsid w:val="00400E0E"/>
    <w:rsid w:val="004536A5"/>
    <w:rsid w:val="004B29A4"/>
    <w:rsid w:val="004E4665"/>
    <w:rsid w:val="005260CE"/>
    <w:rsid w:val="005831CB"/>
    <w:rsid w:val="005B46E5"/>
    <w:rsid w:val="005C3903"/>
    <w:rsid w:val="005D0E85"/>
    <w:rsid w:val="005E468D"/>
    <w:rsid w:val="005E6CA3"/>
    <w:rsid w:val="00647F8A"/>
    <w:rsid w:val="00655D5B"/>
    <w:rsid w:val="006C0EF1"/>
    <w:rsid w:val="00706E0D"/>
    <w:rsid w:val="00720D50"/>
    <w:rsid w:val="00733F51"/>
    <w:rsid w:val="0076126D"/>
    <w:rsid w:val="00806BF6"/>
    <w:rsid w:val="00844AC8"/>
    <w:rsid w:val="00851902"/>
    <w:rsid w:val="0086506D"/>
    <w:rsid w:val="00875118"/>
    <w:rsid w:val="008B6B0A"/>
    <w:rsid w:val="009244BA"/>
    <w:rsid w:val="009779AD"/>
    <w:rsid w:val="00980648"/>
    <w:rsid w:val="009E720C"/>
    <w:rsid w:val="00A165FE"/>
    <w:rsid w:val="00A53A9B"/>
    <w:rsid w:val="00A97B3B"/>
    <w:rsid w:val="00AA18E7"/>
    <w:rsid w:val="00AF3148"/>
    <w:rsid w:val="00B257A8"/>
    <w:rsid w:val="00BA66D9"/>
    <w:rsid w:val="00C129AB"/>
    <w:rsid w:val="00C23DD1"/>
    <w:rsid w:val="00C86049"/>
    <w:rsid w:val="00C91044"/>
    <w:rsid w:val="00CB76C8"/>
    <w:rsid w:val="00DA0F82"/>
    <w:rsid w:val="00DC7B9C"/>
    <w:rsid w:val="00E61D7A"/>
    <w:rsid w:val="00EE48B6"/>
    <w:rsid w:val="00EF7301"/>
    <w:rsid w:val="00F21357"/>
    <w:rsid w:val="00F318D5"/>
    <w:rsid w:val="00F656A7"/>
    <w:rsid w:val="00F956DF"/>
    <w:rsid w:val="00FF4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D6F70"/>
  <w15:chartTrackingRefBased/>
  <w15:docId w15:val="{5FB76BE7-499C-432D-AF48-D6900A67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56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56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56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56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56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56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56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56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56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56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56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56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56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56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56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56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56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56A7"/>
    <w:rPr>
      <w:rFonts w:eastAsiaTheme="majorEastAsia" w:cstheme="majorBidi"/>
      <w:color w:val="272727" w:themeColor="text1" w:themeTint="D8"/>
    </w:rPr>
  </w:style>
  <w:style w:type="paragraph" w:styleId="Title">
    <w:name w:val="Title"/>
    <w:basedOn w:val="Normal"/>
    <w:next w:val="Normal"/>
    <w:link w:val="TitleChar"/>
    <w:uiPriority w:val="10"/>
    <w:qFormat/>
    <w:rsid w:val="00F656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56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56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56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56A7"/>
    <w:pPr>
      <w:spacing w:before="160"/>
      <w:jc w:val="center"/>
    </w:pPr>
    <w:rPr>
      <w:i/>
      <w:iCs/>
      <w:color w:val="404040" w:themeColor="text1" w:themeTint="BF"/>
    </w:rPr>
  </w:style>
  <w:style w:type="character" w:customStyle="1" w:styleId="QuoteChar">
    <w:name w:val="Quote Char"/>
    <w:basedOn w:val="DefaultParagraphFont"/>
    <w:link w:val="Quote"/>
    <w:uiPriority w:val="29"/>
    <w:rsid w:val="00F656A7"/>
    <w:rPr>
      <w:i/>
      <w:iCs/>
      <w:color w:val="404040" w:themeColor="text1" w:themeTint="BF"/>
    </w:rPr>
  </w:style>
  <w:style w:type="paragraph" w:styleId="ListParagraph">
    <w:name w:val="List Paragraph"/>
    <w:basedOn w:val="Normal"/>
    <w:uiPriority w:val="34"/>
    <w:qFormat/>
    <w:rsid w:val="00F656A7"/>
    <w:pPr>
      <w:ind w:left="720"/>
      <w:contextualSpacing/>
    </w:pPr>
  </w:style>
  <w:style w:type="character" w:styleId="IntenseEmphasis">
    <w:name w:val="Intense Emphasis"/>
    <w:basedOn w:val="DefaultParagraphFont"/>
    <w:uiPriority w:val="21"/>
    <w:qFormat/>
    <w:rsid w:val="00F656A7"/>
    <w:rPr>
      <w:i/>
      <w:iCs/>
      <w:color w:val="0F4761" w:themeColor="accent1" w:themeShade="BF"/>
    </w:rPr>
  </w:style>
  <w:style w:type="paragraph" w:styleId="IntenseQuote">
    <w:name w:val="Intense Quote"/>
    <w:basedOn w:val="Normal"/>
    <w:next w:val="Normal"/>
    <w:link w:val="IntenseQuoteChar"/>
    <w:uiPriority w:val="30"/>
    <w:qFormat/>
    <w:rsid w:val="00F656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56A7"/>
    <w:rPr>
      <w:i/>
      <w:iCs/>
      <w:color w:val="0F4761" w:themeColor="accent1" w:themeShade="BF"/>
    </w:rPr>
  </w:style>
  <w:style w:type="character" w:styleId="IntenseReference">
    <w:name w:val="Intense Reference"/>
    <w:basedOn w:val="DefaultParagraphFont"/>
    <w:uiPriority w:val="32"/>
    <w:qFormat/>
    <w:rsid w:val="00F656A7"/>
    <w:rPr>
      <w:b/>
      <w:bCs/>
      <w:smallCaps/>
      <w:color w:val="0F4761" w:themeColor="accent1" w:themeShade="BF"/>
      <w:spacing w:val="5"/>
    </w:rPr>
  </w:style>
  <w:style w:type="paragraph" w:styleId="NoSpacing">
    <w:name w:val="No Spacing"/>
    <w:uiPriority w:val="1"/>
    <w:qFormat/>
    <w:rsid w:val="00F656A7"/>
    <w:pPr>
      <w:spacing w:after="0" w:line="240" w:lineRule="auto"/>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1F0E6-7A52-4CF2-8987-38CA05C0F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10</Pages>
  <Words>2146</Words>
  <Characters>12234</Characters>
  <Application>Microsoft Office Word</Application>
  <DocSecurity>0</DocSecurity>
  <Lines>101</Lines>
  <Paragraphs>28</Paragraphs>
  <ScaleCrop>false</ScaleCrop>
  <Company/>
  <LinksUpToDate>false</LinksUpToDate>
  <CharactersWithSpaces>14352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Otterness</dc:creator>
  <cp:keywords/>
  <dc:description/>
  <cp:lastModifiedBy>karla Otterness</cp:lastModifiedBy>
  <cp:revision>49</cp:revision>
  <dcterms:created xsi:type="dcterms:W3CDTF">2025-04-12T23:47:00Z</dcterms:created>
  <dcterms:modified xsi:type="dcterms:W3CDTF">2026-05-01T02:23:00Z</dcterms:modified>
</cp:coreProperties>
</file>